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5695"/>
        <w:gridCol w:w="5695"/>
      </w:tblGrid>
      <w:tr w:rsidR="00327E79" w:rsidRPr="00074291" w14:paraId="4D247D7D" w14:textId="77777777" w:rsidTr="0084742B">
        <w:trPr>
          <w:trHeight w:val="1200"/>
        </w:trPr>
        <w:tc>
          <w:tcPr>
            <w:tcW w:w="11390" w:type="dxa"/>
            <w:gridSpan w:val="2"/>
            <w:shd w:val="clear" w:color="auto" w:fill="FFFFFF" w:themeFill="background1"/>
          </w:tcPr>
          <w:p w14:paraId="11F70917" w14:textId="5F4CA0F1" w:rsidR="00327E79" w:rsidRPr="00074291" w:rsidRDefault="00041D02" w:rsidP="00DF0F01">
            <w:pPr>
              <w:ind w:right="-115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C721F5" wp14:editId="076E76C5">
                  <wp:extent cx="7095490" cy="12236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549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E79" w:rsidRPr="00074291" w14:paraId="6AB3ADE3" w14:textId="77777777" w:rsidTr="00461A1A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1390" w:type="dxa"/>
            <w:gridSpan w:val="2"/>
            <w:shd w:val="clear" w:color="auto" w:fill="FFFFFF" w:themeFill="background1"/>
          </w:tcPr>
          <w:p w14:paraId="0BEEFEDA" w14:textId="3CA6E618" w:rsidR="00327E79" w:rsidRPr="00872D66" w:rsidRDefault="00B75EC6" w:rsidP="003D394D">
            <w:pPr>
              <w:spacing w:after="60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</w:pPr>
            <w:r w:rsidRPr="00872D6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17"/>
              </w:rPr>
              <w:t>Sent to:</w:t>
            </w:r>
            <w:r w:rsidRPr="00872D6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  <w:t xml:space="preserve"> </w:t>
            </w:r>
            <w:r w:rsidR="00B13A87" w:rsidRPr="00872D6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  <w:t>Sales, Operations,</w:t>
            </w:r>
            <w:r w:rsidRPr="00872D6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  <w:t xml:space="preserve"> Finance,</w:t>
            </w:r>
            <w:r w:rsidR="00B13A87" w:rsidRPr="00872D6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  <w:t xml:space="preserve"> Accounting, Procurement, Legal, Compliance, IT, Supply Chain, a</w:t>
            </w:r>
            <w:r w:rsidRPr="00872D66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17"/>
              </w:rPr>
              <w:t xml:space="preserve">nd other Program Stakeholders         </w:t>
            </w:r>
          </w:p>
        </w:tc>
      </w:tr>
      <w:tr w:rsidR="00327E79" w:rsidRPr="00074291" w14:paraId="23C45BE7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A22BC41" w14:textId="77777777" w:rsidR="00B749E7" w:rsidRPr="00074291" w:rsidRDefault="00B749E7" w:rsidP="00B749E7">
            <w:pPr>
              <w:shd w:val="clear" w:color="auto" w:fill="0070C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</w:pPr>
            <w:r w:rsidRPr="0007429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  <w:t xml:space="preserve">Why am I </w:t>
            </w:r>
            <w:r w:rsidR="001A64E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  <w:t>R</w:t>
            </w:r>
            <w:r w:rsidRPr="0007429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  <w:t xml:space="preserve">eceiving this </w:t>
            </w:r>
            <w:r w:rsidR="001A64E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  <w:t>N</w:t>
            </w:r>
            <w:r w:rsidRPr="0007429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6"/>
              </w:rPr>
              <w:t xml:space="preserve">ewsletter? </w:t>
            </w:r>
          </w:p>
          <w:p w14:paraId="719CB478" w14:textId="77777777" w:rsidR="00327E79" w:rsidRPr="00074291" w:rsidRDefault="00327E79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49E7" w:rsidRPr="00074291" w14:paraId="6B0894F7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3F066D95" w14:textId="77777777" w:rsidR="00B749E7" w:rsidRPr="00074291" w:rsidRDefault="00B749E7" w:rsidP="00B749E7">
            <w:pPr>
              <w:rPr>
                <w:rFonts w:ascii="Arial" w:hAnsi="Arial" w:cs="Arial"/>
                <w:szCs w:val="20"/>
              </w:rPr>
            </w:pPr>
            <w:r w:rsidRPr="00074291">
              <w:rPr>
                <w:rFonts w:ascii="Arial" w:hAnsi="Arial" w:cs="Arial"/>
                <w:szCs w:val="20"/>
              </w:rPr>
              <w:t xml:space="preserve">This is an FYI awareness communication to inform you that </w:t>
            </w:r>
            <w:r w:rsidR="00074291" w:rsidRPr="00074291">
              <w:rPr>
                <w:rFonts w:ascii="Arial" w:hAnsi="Arial" w:cs="Arial"/>
                <w:szCs w:val="20"/>
              </w:rPr>
              <w:t>ACG</w:t>
            </w:r>
            <w:r w:rsidRPr="00074291">
              <w:rPr>
                <w:rFonts w:ascii="Arial" w:hAnsi="Arial" w:cs="Arial"/>
                <w:szCs w:val="20"/>
              </w:rPr>
              <w:t xml:space="preserve"> is transforming its </w:t>
            </w:r>
            <w:r w:rsidR="00074291" w:rsidRPr="00074291">
              <w:rPr>
                <w:rFonts w:ascii="Arial" w:hAnsi="Arial" w:cs="Arial"/>
                <w:szCs w:val="20"/>
              </w:rPr>
              <w:t>business processes and technology structure</w:t>
            </w:r>
            <w:r w:rsidRPr="00074291">
              <w:rPr>
                <w:rFonts w:ascii="Arial" w:hAnsi="Arial" w:cs="Arial"/>
                <w:szCs w:val="20"/>
              </w:rPr>
              <w:t xml:space="preserve"> to an industry standard model*. The intent of this communication is to inform </w:t>
            </w:r>
            <w:r w:rsidR="00074291" w:rsidRPr="00074291">
              <w:rPr>
                <w:rFonts w:ascii="Arial" w:hAnsi="Arial" w:cs="Arial"/>
                <w:szCs w:val="20"/>
              </w:rPr>
              <w:t>managers and employees about the</w:t>
            </w:r>
            <w:r w:rsidRPr="00074291">
              <w:rPr>
                <w:rFonts w:ascii="Arial" w:hAnsi="Arial" w:cs="Arial"/>
                <w:szCs w:val="20"/>
              </w:rPr>
              <w:t xml:space="preserve"> transformation, as well as provide resources to learn more.</w:t>
            </w:r>
          </w:p>
          <w:p w14:paraId="74A6BD99" w14:textId="77777777" w:rsidR="00B749E7" w:rsidRPr="00074291" w:rsidRDefault="00B749E7" w:rsidP="00B749E7">
            <w:pPr>
              <w:rPr>
                <w:rFonts w:ascii="Arial" w:hAnsi="Arial" w:cs="Arial"/>
                <w:szCs w:val="20"/>
              </w:rPr>
            </w:pPr>
          </w:p>
          <w:p w14:paraId="3BC499EF" w14:textId="1ECC2C68" w:rsidR="00B749E7" w:rsidRDefault="00B749E7" w:rsidP="00B749E7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074291">
              <w:rPr>
                <w:rFonts w:ascii="Arial" w:hAnsi="Arial" w:cs="Arial"/>
                <w:i/>
                <w:color w:val="000000" w:themeColor="text1"/>
                <w:szCs w:val="20"/>
              </w:rPr>
              <w:t>At this moment there is no action required from you. Please see the “What’s Next” section below.</w:t>
            </w:r>
          </w:p>
          <w:p w14:paraId="19D051EC" w14:textId="77777777" w:rsidR="006A307B" w:rsidRDefault="006A307B" w:rsidP="00B749E7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  <w:p w14:paraId="00522957" w14:textId="77777777" w:rsidR="00B749E7" w:rsidRPr="00074291" w:rsidRDefault="00B749E7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49E7" w:rsidRPr="00074291" w14:paraId="33CDFBF5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0070C0"/>
            <w:tcMar>
              <w:left w:w="115" w:type="dxa"/>
              <w:right w:w="115" w:type="dxa"/>
            </w:tcMar>
          </w:tcPr>
          <w:p w14:paraId="4347C7EF" w14:textId="77777777" w:rsidR="00B749E7" w:rsidRPr="00074291" w:rsidRDefault="00074291" w:rsidP="00B749E7">
            <w:pPr>
              <w:ind w:right="1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4291">
              <w:rPr>
                <w:rFonts w:ascii="Arial" w:hAnsi="Arial" w:cs="Arial"/>
                <w:b/>
                <w:color w:val="FFFFFF" w:themeColor="background1"/>
                <w:sz w:val="28"/>
                <w:szCs w:val="12"/>
              </w:rPr>
              <w:t>A</w:t>
            </w:r>
            <w:r w:rsidR="00B749E7" w:rsidRPr="00074291">
              <w:rPr>
                <w:rFonts w:ascii="Arial" w:hAnsi="Arial" w:cs="Arial"/>
                <w:b/>
                <w:color w:val="FFFFFF" w:themeColor="background1"/>
                <w:sz w:val="28"/>
                <w:szCs w:val="12"/>
              </w:rPr>
              <w:t>wareness Communication</w:t>
            </w:r>
          </w:p>
        </w:tc>
      </w:tr>
      <w:tr w:rsidR="00B749E7" w:rsidRPr="00074291" w14:paraId="494828F4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20368F38" w14:textId="77777777" w:rsidR="006A307B" w:rsidRDefault="006A307B" w:rsidP="00416E3D">
            <w:pPr>
              <w:spacing w:before="40"/>
              <w:rPr>
                <w:rFonts w:ascii="Arial" w:hAnsi="Arial" w:cs="Arial"/>
                <w:b/>
                <w:color w:val="ED7D31" w:themeColor="accent2"/>
                <w:sz w:val="26"/>
                <w:szCs w:val="26"/>
              </w:rPr>
            </w:pPr>
          </w:p>
          <w:p w14:paraId="0047C192" w14:textId="67E390CA" w:rsidR="00B749E7" w:rsidRPr="00074291" w:rsidRDefault="00B749E7" w:rsidP="006A307B">
            <w:pPr>
              <w:spacing w:before="40"/>
              <w:jc w:val="center"/>
              <w:rPr>
                <w:rFonts w:ascii="Arial" w:hAnsi="Arial" w:cs="Arial"/>
                <w:b/>
                <w:color w:val="ED7D31" w:themeColor="accent2"/>
                <w:sz w:val="26"/>
                <w:szCs w:val="26"/>
              </w:rPr>
            </w:pPr>
            <w:r w:rsidRPr="00074291">
              <w:rPr>
                <w:rFonts w:ascii="Arial" w:hAnsi="Arial" w:cs="Arial"/>
                <w:b/>
                <w:color w:val="ED7D31" w:themeColor="accent2"/>
                <w:sz w:val="26"/>
                <w:szCs w:val="26"/>
              </w:rPr>
              <w:t>Background on the Transformation</w:t>
            </w:r>
          </w:p>
          <w:p w14:paraId="5BD9B02A" w14:textId="77777777" w:rsidR="00B749E7" w:rsidRPr="00074291" w:rsidRDefault="00B749E7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49E7" w:rsidRPr="00074291" w14:paraId="1BA055DC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5695" w:type="dxa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057FDDE" w14:textId="77777777" w:rsidR="00B749E7" w:rsidRPr="00074291" w:rsidRDefault="00074291" w:rsidP="00B749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ACG</w:t>
            </w:r>
            <w:r w:rsidR="00B749E7" w:rsidRPr="000742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leadership recognizes our legacy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business processes and technology infrastructure</w:t>
            </w:r>
            <w:r w:rsidR="00B749E7" w:rsidRPr="000742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capabilities are limiting our production, supply chain, and sale of new products</w:t>
            </w:r>
          </w:p>
          <w:p w14:paraId="7AB316B2" w14:textId="77777777" w:rsidR="00B749E7" w:rsidRPr="00074291" w:rsidRDefault="00B749E7" w:rsidP="00B749E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37A9DFB" w14:textId="77777777" w:rsidR="00B749E7" w:rsidRPr="00074291" w:rsidRDefault="00B749E7" w:rsidP="00B749E7">
            <w:pPr>
              <w:ind w:right="1"/>
              <w:rPr>
                <w:rFonts w:ascii="Arial" w:hAnsi="Arial" w:cs="Arial"/>
                <w:sz w:val="12"/>
                <w:szCs w:val="12"/>
              </w:rPr>
            </w:pPr>
            <w:r w:rsidRPr="00074291">
              <w:rPr>
                <w:rFonts w:ascii="Arial" w:hAnsi="Arial" w:cs="Arial"/>
                <w:sz w:val="24"/>
                <w:szCs w:val="24"/>
              </w:rPr>
              <w:t xml:space="preserve">To remain competitive, improve efficiencies, and enable new products &amp; business models, </w:t>
            </w:r>
            <w:r w:rsidR="00074291">
              <w:rPr>
                <w:rFonts w:ascii="Arial" w:hAnsi="Arial" w:cs="Arial"/>
                <w:sz w:val="24"/>
                <w:szCs w:val="24"/>
              </w:rPr>
              <w:t>ACG’s</w:t>
            </w:r>
            <w:r w:rsidRPr="00074291">
              <w:rPr>
                <w:rFonts w:ascii="Arial" w:hAnsi="Arial" w:cs="Arial"/>
                <w:sz w:val="24"/>
                <w:szCs w:val="24"/>
              </w:rPr>
              <w:t xml:space="preserve"> fragmented and silo</w:t>
            </w:r>
            <w:r w:rsidR="00181212">
              <w:rPr>
                <w:rFonts w:ascii="Arial" w:hAnsi="Arial" w:cs="Arial"/>
                <w:sz w:val="24"/>
                <w:szCs w:val="24"/>
              </w:rPr>
              <w:t>e</w:t>
            </w:r>
            <w:r w:rsidRPr="00074291">
              <w:rPr>
                <w:rFonts w:ascii="Arial" w:hAnsi="Arial" w:cs="Arial"/>
                <w:sz w:val="24"/>
                <w:szCs w:val="24"/>
              </w:rPr>
              <w:t>d product data processes and systems must evolve.</w:t>
            </w:r>
          </w:p>
        </w:tc>
        <w:tc>
          <w:tcPr>
            <w:tcW w:w="5695" w:type="dxa"/>
            <w:shd w:val="clear" w:color="auto" w:fill="FFFFFF" w:themeFill="background1"/>
          </w:tcPr>
          <w:p w14:paraId="520B6EA3" w14:textId="77777777" w:rsidR="00B749E7" w:rsidRPr="00074291" w:rsidRDefault="00CB3DFB" w:rsidP="00186A15">
            <w:pPr>
              <w:spacing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34D4FB7C" wp14:editId="69C098A4">
                  <wp:extent cx="3616325" cy="2283460"/>
                  <wp:effectExtent l="0" t="0" r="317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325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9E7" w:rsidRPr="00074291" w14:paraId="3C34BCAD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0070C0"/>
            <w:tcMar>
              <w:left w:w="115" w:type="dxa"/>
              <w:right w:w="115" w:type="dxa"/>
            </w:tcMar>
          </w:tcPr>
          <w:p w14:paraId="710A88F3" w14:textId="77777777" w:rsidR="00B749E7" w:rsidRPr="00074291" w:rsidRDefault="00B749E7" w:rsidP="00B749E7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4291">
              <w:rPr>
                <w:rFonts w:ascii="Arial" w:hAnsi="Arial" w:cs="Arial"/>
                <w:b/>
                <w:color w:val="FFFFFF" w:themeColor="background1"/>
                <w:sz w:val="28"/>
                <w:szCs w:val="12"/>
              </w:rPr>
              <w:t>What’s Next?</w:t>
            </w:r>
          </w:p>
        </w:tc>
      </w:tr>
      <w:tr w:rsidR="00B749E7" w:rsidRPr="00074291" w14:paraId="3D04B4B0" w14:textId="77777777" w:rsidTr="00414104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5695" w:type="dxa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E370FFD" w14:textId="77777777" w:rsidR="00B749E7" w:rsidRPr="00074291" w:rsidRDefault="00074291" w:rsidP="00414104">
            <w:pPr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4291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CACA831" wp14:editId="187D9B45">
                  <wp:extent cx="2819400" cy="2656374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9C06E9-067F-49E8-AD03-ED8C58FE49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39C06E9-067F-49E8-AD03-ED8C58FE49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076" cy="266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5" w:type="dxa"/>
            <w:shd w:val="clear" w:color="auto" w:fill="FFFFFF" w:themeFill="background1"/>
            <w:vAlign w:val="center"/>
          </w:tcPr>
          <w:p w14:paraId="316D4044" w14:textId="77777777" w:rsidR="00B749E7" w:rsidRPr="00074291" w:rsidRDefault="00B749E7" w:rsidP="00B749E7">
            <w:pPr>
              <w:ind w:right="1"/>
              <w:rPr>
                <w:rFonts w:ascii="Arial" w:hAnsi="Arial" w:cs="Arial"/>
                <w:sz w:val="24"/>
                <w:szCs w:val="12"/>
              </w:rPr>
            </w:pPr>
          </w:p>
          <w:p w14:paraId="474744FF" w14:textId="77777777" w:rsidR="00B749E7" w:rsidRPr="00074291" w:rsidRDefault="00B749E7" w:rsidP="00B749E7">
            <w:pPr>
              <w:ind w:right="1"/>
              <w:rPr>
                <w:rFonts w:ascii="Arial" w:hAnsi="Arial" w:cs="Arial"/>
                <w:sz w:val="24"/>
                <w:szCs w:val="12"/>
              </w:rPr>
            </w:pPr>
            <w:r w:rsidRPr="00074291">
              <w:rPr>
                <w:rFonts w:ascii="Arial" w:hAnsi="Arial" w:cs="Arial"/>
                <w:sz w:val="24"/>
                <w:szCs w:val="12"/>
              </w:rPr>
              <w:t>(1) Watch out for future program communications on the progress of the program</w:t>
            </w:r>
          </w:p>
          <w:p w14:paraId="142ED1BE" w14:textId="77777777" w:rsidR="00B749E7" w:rsidRPr="00074291" w:rsidRDefault="00B749E7" w:rsidP="00B749E7">
            <w:pPr>
              <w:ind w:right="1"/>
              <w:rPr>
                <w:rFonts w:ascii="Arial" w:hAnsi="Arial" w:cs="Arial"/>
                <w:sz w:val="24"/>
                <w:szCs w:val="12"/>
              </w:rPr>
            </w:pPr>
          </w:p>
          <w:p w14:paraId="6331171A" w14:textId="62234397" w:rsidR="00B749E7" w:rsidRPr="00074291" w:rsidRDefault="00B749E7" w:rsidP="00B749E7">
            <w:pPr>
              <w:ind w:right="1"/>
              <w:rPr>
                <w:rFonts w:ascii="Arial" w:hAnsi="Arial" w:cs="Arial"/>
                <w:sz w:val="24"/>
                <w:szCs w:val="12"/>
              </w:rPr>
            </w:pPr>
            <w:r w:rsidRPr="00074291">
              <w:rPr>
                <w:rFonts w:ascii="Arial" w:hAnsi="Arial" w:cs="Arial"/>
                <w:sz w:val="24"/>
                <w:szCs w:val="12"/>
              </w:rPr>
              <w:t>(2) Starting in Q1 20</w:t>
            </w:r>
            <w:r w:rsidR="00872D66">
              <w:rPr>
                <w:rFonts w:ascii="Arial" w:hAnsi="Arial" w:cs="Arial"/>
                <w:sz w:val="24"/>
                <w:szCs w:val="12"/>
              </w:rPr>
              <w:t>24</w:t>
            </w:r>
            <w:r w:rsidRPr="00074291">
              <w:rPr>
                <w:rFonts w:ascii="Arial" w:hAnsi="Arial" w:cs="Arial"/>
                <w:sz w:val="24"/>
                <w:szCs w:val="12"/>
              </w:rPr>
              <w:t>, we will commence meetings with organizations to present a detailed overview of the program, and to answer your questions</w:t>
            </w:r>
          </w:p>
          <w:p w14:paraId="6D50194F" w14:textId="77777777" w:rsidR="00B749E7" w:rsidRPr="00074291" w:rsidRDefault="00B749E7" w:rsidP="00B749E7">
            <w:pPr>
              <w:ind w:right="1"/>
              <w:rPr>
                <w:rFonts w:ascii="Arial" w:hAnsi="Arial" w:cs="Arial"/>
                <w:sz w:val="24"/>
                <w:szCs w:val="12"/>
              </w:rPr>
            </w:pPr>
          </w:p>
          <w:p w14:paraId="34E7D5E0" w14:textId="77777777" w:rsidR="00B749E7" w:rsidRPr="00074291" w:rsidRDefault="00B749E7" w:rsidP="008C7179">
            <w:pPr>
              <w:ind w:right="1"/>
              <w:rPr>
                <w:rFonts w:ascii="Arial" w:hAnsi="Arial" w:cs="Arial"/>
                <w:sz w:val="24"/>
                <w:szCs w:val="12"/>
              </w:rPr>
            </w:pPr>
            <w:r w:rsidRPr="00074291">
              <w:rPr>
                <w:rFonts w:ascii="Arial" w:hAnsi="Arial" w:cs="Arial"/>
                <w:sz w:val="24"/>
                <w:szCs w:val="12"/>
              </w:rPr>
              <w:t>(3) Throughout the next 2-4 quarters we will conduct our impact assessments to determine how and when your group’s processes and solutions will be affected</w:t>
            </w:r>
          </w:p>
        </w:tc>
      </w:tr>
      <w:tr w:rsidR="00B749E7" w:rsidRPr="00074291" w14:paraId="77089D63" w14:textId="77777777" w:rsidTr="00461A1A">
        <w:tblPrEx>
          <w:tblCellMar>
            <w:left w:w="0" w:type="dxa"/>
            <w:right w:w="0" w:type="dxa"/>
          </w:tblCellMar>
        </w:tblPrEx>
        <w:trPr>
          <w:trHeight w:val="116"/>
        </w:trPr>
        <w:tc>
          <w:tcPr>
            <w:tcW w:w="11390" w:type="dxa"/>
            <w:gridSpan w:val="2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78949442" w14:textId="77777777" w:rsidR="00B749E7" w:rsidRPr="00074291" w:rsidRDefault="00B749E7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49E7" w:rsidRPr="00074291" w14:paraId="0883DEAF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0070C0"/>
            <w:tcMar>
              <w:left w:w="115" w:type="dxa"/>
              <w:right w:w="115" w:type="dxa"/>
            </w:tcMar>
          </w:tcPr>
          <w:p w14:paraId="208AD115" w14:textId="77777777" w:rsidR="00B749E7" w:rsidRPr="00074291" w:rsidRDefault="00B749E7" w:rsidP="00B749E7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4291">
              <w:rPr>
                <w:rFonts w:ascii="Arial" w:hAnsi="Arial" w:cs="Arial"/>
                <w:b/>
                <w:color w:val="FFFFFF" w:themeColor="background1"/>
                <w:sz w:val="28"/>
                <w:szCs w:val="12"/>
              </w:rPr>
              <w:lastRenderedPageBreak/>
              <w:t>For Questions / More Information</w:t>
            </w:r>
          </w:p>
        </w:tc>
      </w:tr>
      <w:tr w:rsidR="00B749E7" w:rsidRPr="00074291" w14:paraId="23CEE5AA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FFFFFF" w:themeFill="background1"/>
            <w:tcMar>
              <w:left w:w="115" w:type="dxa"/>
              <w:right w:w="115" w:type="dxa"/>
            </w:tcMar>
          </w:tcPr>
          <w:p w14:paraId="4602A110" w14:textId="77777777" w:rsidR="00074291" w:rsidRPr="00074291" w:rsidRDefault="00074291" w:rsidP="00074291">
            <w:pPr>
              <w:pStyle w:val="NormalWeb"/>
              <w:spacing w:before="240" w:beforeAutospacing="0" w:after="240" w:afterAutospacing="0"/>
              <w:jc w:val="center"/>
            </w:pPr>
            <w:r w:rsidRPr="00074291">
              <w:rPr>
                <w:rFonts w:ascii="Arial" w:eastAsia="+mn-ea" w:hAnsi="Arial" w:cs="Arial"/>
                <w:b/>
                <w:bCs/>
                <w:color w:val="000000"/>
                <w:kern w:val="24"/>
              </w:rPr>
              <w:t xml:space="preserve">Questions? </w:t>
            </w:r>
          </w:p>
          <w:p w14:paraId="6DE9B335" w14:textId="77777777" w:rsidR="00074291" w:rsidRPr="00074291" w:rsidRDefault="00074291" w:rsidP="00074291">
            <w:pPr>
              <w:pStyle w:val="NormalWeb"/>
              <w:spacing w:before="240" w:beforeAutospacing="0" w:after="240" w:afterAutospacing="0"/>
              <w:jc w:val="center"/>
            </w:pP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Email the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>Program TCM Team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 or contact a member of the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>Program Transformation Team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.  </w:t>
            </w:r>
          </w:p>
          <w:p w14:paraId="398CF4A3" w14:textId="77777777" w:rsidR="00074291" w:rsidRPr="00074291" w:rsidRDefault="00074291" w:rsidP="00074291">
            <w:pPr>
              <w:pStyle w:val="NormalWeb"/>
              <w:spacing w:before="240" w:beforeAutospacing="0" w:after="240" w:afterAutospacing="0"/>
              <w:jc w:val="center"/>
            </w:pP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You can also contact the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>Subject Matter Expert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,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 xml:space="preserve">Subject Area Owner 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or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 xml:space="preserve">Change Agent 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that is associated with your group. </w:t>
            </w:r>
          </w:p>
          <w:p w14:paraId="6F91D8C5" w14:textId="77777777" w:rsidR="00074291" w:rsidRPr="00074291" w:rsidRDefault="00074291" w:rsidP="00074291">
            <w:pPr>
              <w:pStyle w:val="NormalWeb"/>
              <w:spacing w:before="240" w:beforeAutospacing="0" w:after="240" w:afterAutospacing="0"/>
              <w:jc w:val="center"/>
            </w:pP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Additional information? Check out our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>Program Transformation Site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 xml:space="preserve">. Also check out our </w:t>
            </w:r>
            <w:r w:rsidRPr="00074291">
              <w:rPr>
                <w:rFonts w:ascii="Arial" w:eastAsia="+mn-ea" w:hAnsi="Arial" w:cs="Arial"/>
                <w:b/>
                <w:bCs/>
                <w:color w:val="3333FF"/>
                <w:kern w:val="24"/>
                <w:u w:val="single"/>
              </w:rPr>
              <w:t>FAQ Page</w:t>
            </w:r>
            <w:r w:rsidRPr="00074291">
              <w:rPr>
                <w:rFonts w:ascii="Arial" w:eastAsia="+mn-ea" w:hAnsi="Arial" w:cs="Arial"/>
                <w:color w:val="000000"/>
                <w:kern w:val="24"/>
              </w:rPr>
              <w:t>.</w:t>
            </w:r>
          </w:p>
          <w:p w14:paraId="4935E950" w14:textId="77777777" w:rsidR="00074291" w:rsidRPr="00074291" w:rsidRDefault="00074291" w:rsidP="00B749E7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  <w:p w14:paraId="344483B2" w14:textId="77777777" w:rsidR="00B749E7" w:rsidRPr="00074291" w:rsidRDefault="00B749E7" w:rsidP="00B749E7">
            <w:pPr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  <w:p w14:paraId="437D1124" w14:textId="7715ACD8" w:rsidR="00B749E7" w:rsidRDefault="00B749E7" w:rsidP="00B749E7">
            <w:pPr>
              <w:rPr>
                <w:rFonts w:ascii="Arial" w:hAnsi="Arial" w:cs="Arial"/>
                <w:b/>
                <w:color w:val="ED7D31" w:themeColor="accent2"/>
                <w:szCs w:val="20"/>
              </w:rPr>
            </w:pPr>
            <w:r w:rsidRPr="00074291">
              <w:rPr>
                <w:rFonts w:ascii="Arial" w:hAnsi="Arial" w:cs="Arial"/>
                <w:b/>
                <w:color w:val="ED7D31" w:themeColor="accent2"/>
                <w:szCs w:val="20"/>
              </w:rPr>
              <w:t xml:space="preserve">Next Awareness and Update Newsletter: </w:t>
            </w:r>
            <w:r w:rsidR="00872D66">
              <w:rPr>
                <w:rFonts w:ascii="Arial" w:hAnsi="Arial" w:cs="Arial"/>
                <w:b/>
                <w:color w:val="ED7D31" w:themeColor="accent2"/>
                <w:szCs w:val="20"/>
              </w:rPr>
              <w:t>January 2024</w:t>
            </w:r>
          </w:p>
          <w:p w14:paraId="300764E0" w14:textId="77777777" w:rsidR="00074291" w:rsidRPr="00074291" w:rsidRDefault="00074291" w:rsidP="00B749E7">
            <w:pPr>
              <w:rPr>
                <w:rFonts w:ascii="Arial" w:hAnsi="Arial" w:cs="Arial"/>
                <w:b/>
                <w:color w:val="ED7D31" w:themeColor="accent2"/>
                <w:szCs w:val="20"/>
              </w:rPr>
            </w:pPr>
          </w:p>
          <w:p w14:paraId="26B5B434" w14:textId="77777777" w:rsidR="00B749E7" w:rsidRPr="00074291" w:rsidRDefault="00B749E7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749E7" w:rsidRPr="00074291" w14:paraId="5E9FE1DE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0070C0"/>
            <w:tcMar>
              <w:left w:w="115" w:type="dxa"/>
              <w:right w:w="115" w:type="dxa"/>
            </w:tcMar>
          </w:tcPr>
          <w:p w14:paraId="534D7C21" w14:textId="77777777" w:rsidR="00B749E7" w:rsidRPr="00074291" w:rsidRDefault="00B749E7" w:rsidP="00B749E7">
            <w:pPr>
              <w:ind w:right="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4291">
              <w:rPr>
                <w:rFonts w:ascii="Arial" w:hAnsi="Arial" w:cs="Arial"/>
                <w:b/>
                <w:color w:val="FFFFFF" w:themeColor="background1"/>
                <w:sz w:val="28"/>
                <w:szCs w:val="12"/>
              </w:rPr>
              <w:t>FAQs</w:t>
            </w:r>
          </w:p>
        </w:tc>
      </w:tr>
      <w:tr w:rsidR="00B749E7" w:rsidRPr="00074291" w14:paraId="3B19030B" w14:textId="77777777" w:rsidTr="00461A1A">
        <w:tblPrEx>
          <w:tblCellMar>
            <w:left w:w="0" w:type="dxa"/>
            <w:right w:w="0" w:type="dxa"/>
          </w:tblCellMar>
        </w:tblPrEx>
        <w:trPr>
          <w:trHeight w:val="417"/>
        </w:trPr>
        <w:tc>
          <w:tcPr>
            <w:tcW w:w="11390" w:type="dxa"/>
            <w:gridSpan w:val="2"/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A8E05C" w14:textId="77777777" w:rsidR="00B749E7" w:rsidRPr="00074291" w:rsidRDefault="00B749E7" w:rsidP="00B749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42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 additional information, including answers to questions below, kindly visit our </w:t>
            </w:r>
            <w:r w:rsidRPr="00074291">
              <w:rPr>
                <w:rStyle w:val="Hyperlink"/>
                <w:rFonts w:ascii="Arial" w:hAnsi="Arial" w:cs="Arial"/>
                <w:b/>
                <w:bCs/>
                <w:color w:val="0000FF"/>
                <w:sz w:val="32"/>
                <w:szCs w:val="28"/>
              </w:rPr>
              <w:t>FAQs Page</w:t>
            </w:r>
          </w:p>
          <w:p w14:paraId="07B3F3AE" w14:textId="77777777" w:rsidR="00B749E7" w:rsidRPr="00074291" w:rsidRDefault="00B749E7" w:rsidP="00B749E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980DEA" w14:textId="481A1F80" w:rsidR="00B749E7" w:rsidRPr="00074291" w:rsidRDefault="00B749E7" w:rsidP="00B749E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74291">
              <w:rPr>
                <w:rFonts w:ascii="Arial" w:hAnsi="Arial" w:cs="Arial"/>
                <w:color w:val="000000" w:themeColor="text1"/>
              </w:rPr>
              <w:t xml:space="preserve">What are </w:t>
            </w:r>
            <w:r w:rsidR="00872D66">
              <w:rPr>
                <w:rFonts w:ascii="Arial" w:hAnsi="Arial" w:cs="Arial"/>
                <w:color w:val="000000" w:themeColor="text1"/>
              </w:rPr>
              <w:t>2024</w:t>
            </w:r>
            <w:r w:rsidRPr="00074291">
              <w:rPr>
                <w:rFonts w:ascii="Arial" w:hAnsi="Arial" w:cs="Arial"/>
                <w:color w:val="000000" w:themeColor="text1"/>
              </w:rPr>
              <w:t xml:space="preserve"> must-do objectives for the </w:t>
            </w:r>
            <w:r w:rsidR="00074291">
              <w:rPr>
                <w:rFonts w:ascii="Arial" w:hAnsi="Arial" w:cs="Arial"/>
                <w:color w:val="000000" w:themeColor="text1"/>
              </w:rPr>
              <w:t>p</w:t>
            </w:r>
            <w:r w:rsidRPr="00074291">
              <w:rPr>
                <w:rFonts w:ascii="Arial" w:hAnsi="Arial" w:cs="Arial"/>
                <w:color w:val="000000" w:themeColor="text1"/>
              </w:rPr>
              <w:t>rogram?</w:t>
            </w:r>
          </w:p>
          <w:p w14:paraId="6D5A8A38" w14:textId="77777777" w:rsidR="00B749E7" w:rsidRDefault="00B749E7" w:rsidP="00B749E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74291">
              <w:rPr>
                <w:rFonts w:ascii="Arial" w:hAnsi="Arial" w:cs="Arial"/>
                <w:color w:val="000000" w:themeColor="text1"/>
              </w:rPr>
              <w:t xml:space="preserve">What </w:t>
            </w:r>
            <w:r w:rsidR="00074291">
              <w:rPr>
                <w:rFonts w:ascii="Arial" w:hAnsi="Arial" w:cs="Arial"/>
                <w:color w:val="000000" w:themeColor="text1"/>
              </w:rPr>
              <w:t>are</w:t>
            </w:r>
            <w:r w:rsidRPr="00074291">
              <w:rPr>
                <w:rFonts w:ascii="Arial" w:hAnsi="Arial" w:cs="Arial"/>
                <w:color w:val="000000" w:themeColor="text1"/>
              </w:rPr>
              <w:t xml:space="preserve"> the new system</w:t>
            </w:r>
            <w:r w:rsidR="00074291">
              <w:rPr>
                <w:rFonts w:ascii="Arial" w:hAnsi="Arial" w:cs="Arial"/>
                <w:color w:val="000000" w:themeColor="text1"/>
              </w:rPr>
              <w:t>s that will be implemented</w:t>
            </w:r>
            <w:r w:rsidRPr="00074291">
              <w:rPr>
                <w:rFonts w:ascii="Arial" w:hAnsi="Arial" w:cs="Arial"/>
                <w:color w:val="000000" w:themeColor="text1"/>
              </w:rPr>
              <w:t>?</w:t>
            </w:r>
          </w:p>
          <w:p w14:paraId="457579BC" w14:textId="77777777" w:rsidR="00074291" w:rsidRPr="00074291" w:rsidRDefault="00074291" w:rsidP="00B749E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What are the issues and limitations that need to be resolved?</w:t>
            </w:r>
          </w:p>
          <w:p w14:paraId="46CBF0A5" w14:textId="77777777" w:rsidR="00E361EB" w:rsidRPr="00074291" w:rsidRDefault="00B749E7" w:rsidP="00E361EB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E361EB">
              <w:rPr>
                <w:rFonts w:ascii="Arial" w:hAnsi="Arial" w:cs="Arial"/>
                <w:color w:val="000000" w:themeColor="text1"/>
              </w:rPr>
              <w:t xml:space="preserve">What are the </w:t>
            </w:r>
            <w:r w:rsidR="00E361EB">
              <w:rPr>
                <w:rFonts w:ascii="Arial" w:hAnsi="Arial" w:cs="Arial"/>
                <w:color w:val="000000" w:themeColor="text1"/>
              </w:rPr>
              <w:t>solutions (</w:t>
            </w:r>
            <w:r w:rsidRPr="00E361EB">
              <w:rPr>
                <w:rFonts w:ascii="Arial" w:hAnsi="Arial" w:cs="Arial"/>
                <w:color w:val="000000" w:themeColor="text1"/>
              </w:rPr>
              <w:t>business</w:t>
            </w:r>
            <w:r w:rsidR="00E361EB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E361EB">
              <w:rPr>
                <w:rFonts w:ascii="Arial" w:hAnsi="Arial" w:cs="Arial"/>
                <w:color w:val="000000" w:themeColor="text1"/>
              </w:rPr>
              <w:t>technology</w:t>
            </w:r>
            <w:r w:rsidR="00E361EB">
              <w:rPr>
                <w:rFonts w:ascii="Arial" w:hAnsi="Arial" w:cs="Arial"/>
                <w:color w:val="000000" w:themeColor="text1"/>
              </w:rPr>
              <w:t>, and others) needed</w:t>
            </w:r>
            <w:r w:rsidR="00E361EB" w:rsidRPr="00074291">
              <w:rPr>
                <w:rFonts w:ascii="Arial" w:hAnsi="Arial" w:cs="Arial"/>
                <w:color w:val="000000" w:themeColor="text1"/>
              </w:rPr>
              <w:t xml:space="preserve"> to resolv</w:t>
            </w:r>
            <w:r w:rsidR="00E361EB">
              <w:rPr>
                <w:rFonts w:ascii="Arial" w:hAnsi="Arial" w:cs="Arial"/>
                <w:color w:val="000000" w:themeColor="text1"/>
              </w:rPr>
              <w:t>e</w:t>
            </w:r>
            <w:r w:rsidR="00E361EB" w:rsidRPr="00074291">
              <w:rPr>
                <w:rFonts w:ascii="Arial" w:hAnsi="Arial" w:cs="Arial"/>
                <w:color w:val="000000" w:themeColor="text1"/>
              </w:rPr>
              <w:t xml:space="preserve"> these issues?</w:t>
            </w:r>
          </w:p>
          <w:p w14:paraId="18DBD17F" w14:textId="77777777" w:rsidR="00B749E7" w:rsidRPr="00E361EB" w:rsidRDefault="00B749E7" w:rsidP="0050294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E361EB">
              <w:rPr>
                <w:rFonts w:ascii="Arial" w:hAnsi="Arial" w:cs="Arial"/>
                <w:color w:val="000000" w:themeColor="text1"/>
              </w:rPr>
              <w:t>What</w:t>
            </w:r>
            <w:r w:rsidR="00074291" w:rsidRPr="00E361EB">
              <w:rPr>
                <w:rFonts w:ascii="Arial" w:hAnsi="Arial" w:cs="Arial"/>
                <w:color w:val="000000" w:themeColor="text1"/>
              </w:rPr>
              <w:t xml:space="preserve"> is</w:t>
            </w:r>
            <w:r w:rsidRPr="00E361EB">
              <w:rPr>
                <w:rFonts w:ascii="Arial" w:hAnsi="Arial" w:cs="Arial"/>
                <w:color w:val="000000" w:themeColor="text1"/>
              </w:rPr>
              <w:t xml:space="preserve"> the status update on the program? </w:t>
            </w:r>
          </w:p>
          <w:p w14:paraId="4400A9A9" w14:textId="77777777" w:rsidR="00B749E7" w:rsidRPr="00074291" w:rsidRDefault="00B749E7" w:rsidP="00B749E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74291">
              <w:rPr>
                <w:rFonts w:ascii="Arial" w:hAnsi="Arial" w:cs="Arial"/>
                <w:color w:val="000000" w:themeColor="text1"/>
              </w:rPr>
              <w:t>Is there a roadmap for this transformation?</w:t>
            </w:r>
          </w:p>
          <w:p w14:paraId="68799EE5" w14:textId="77777777" w:rsidR="00B749E7" w:rsidRPr="00074291" w:rsidRDefault="00B749E7" w:rsidP="00B749E7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074291">
              <w:rPr>
                <w:rFonts w:ascii="Arial" w:hAnsi="Arial" w:cs="Arial"/>
                <w:color w:val="000000" w:themeColor="text1"/>
              </w:rPr>
              <w:t>What is the scope of this transformation?</w:t>
            </w:r>
          </w:p>
          <w:p w14:paraId="1CD1A39D" w14:textId="77777777" w:rsidR="00B749E7" w:rsidRPr="00074291" w:rsidRDefault="00B749E7" w:rsidP="00B749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7E9182" w14:textId="77777777" w:rsidR="00B749E7" w:rsidRPr="00074291" w:rsidRDefault="00B749E7" w:rsidP="00B749E7">
            <w:pPr>
              <w:rPr>
                <w:rStyle w:val="Hyperlink"/>
                <w:rFonts w:ascii="Arial" w:hAnsi="Arial" w:cs="Arial"/>
                <w:b/>
                <w:bCs/>
                <w:color w:val="0000FF"/>
                <w:sz w:val="32"/>
                <w:szCs w:val="28"/>
              </w:rPr>
            </w:pPr>
            <w:r w:rsidRPr="00074291">
              <w:rPr>
                <w:rStyle w:val="Hyperlink"/>
                <w:b/>
                <w:bCs/>
                <w:color w:val="0000FF"/>
                <w:sz w:val="32"/>
                <w:szCs w:val="28"/>
              </w:rPr>
              <w:t>…. And many more</w:t>
            </w:r>
          </w:p>
          <w:p w14:paraId="5FA0E90A" w14:textId="77777777" w:rsidR="00B749E7" w:rsidRPr="00074291" w:rsidRDefault="00B749E7" w:rsidP="00747A9A">
            <w:pPr>
              <w:ind w:right="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9142E" w:rsidRPr="00074291" w14:paraId="3061EA36" w14:textId="77777777" w:rsidTr="00461A1A">
        <w:tblPrEx>
          <w:tblCellMar>
            <w:left w:w="0" w:type="dxa"/>
            <w:right w:w="0" w:type="dxa"/>
          </w:tblCellMar>
        </w:tblPrEx>
        <w:trPr>
          <w:trHeight w:val="2780"/>
        </w:trPr>
        <w:tc>
          <w:tcPr>
            <w:tcW w:w="11390" w:type="dxa"/>
            <w:gridSpan w:val="2"/>
            <w:shd w:val="clear" w:color="auto" w:fill="FFFFFF" w:themeFill="background1"/>
          </w:tcPr>
          <w:p w14:paraId="410D626C" w14:textId="77777777" w:rsidR="00C44DE6" w:rsidRDefault="00C44DE6" w:rsidP="00C44DE6">
            <w:pPr>
              <w:rPr>
                <w:rFonts w:ascii="Arial" w:hAnsi="Arial" w:cs="Arial"/>
                <w:color w:val="FFC000"/>
                <w:sz w:val="20"/>
              </w:rPr>
            </w:pPr>
          </w:p>
          <w:p w14:paraId="499691BD" w14:textId="26A8C453" w:rsidR="00872D66" w:rsidRPr="00074291" w:rsidRDefault="00872D66" w:rsidP="00872D66">
            <w:pPr>
              <w:jc w:val="center"/>
              <w:rPr>
                <w:rFonts w:ascii="Arial" w:hAnsi="Arial" w:cs="Arial"/>
                <w:color w:val="FFC000"/>
                <w:sz w:val="20"/>
              </w:rPr>
            </w:pPr>
            <w:r w:rsidRPr="00074291">
              <w:rPr>
                <w:rStyle w:val="Hyperlink"/>
                <w:rFonts w:ascii="Arial" w:hAnsi="Arial" w:cs="Arial"/>
              </w:rPr>
              <w:t>Subscribe</w:t>
            </w:r>
            <w:r w:rsidRPr="00074291">
              <w:rPr>
                <w:rFonts w:ascii="Arial" w:hAnsi="Arial" w:cs="Arial"/>
              </w:rPr>
              <w:t xml:space="preserve"> I </w:t>
            </w:r>
            <w:r w:rsidRPr="00074291">
              <w:rPr>
                <w:rStyle w:val="Hyperlink"/>
                <w:rFonts w:ascii="Arial" w:hAnsi="Arial" w:cs="Arial"/>
              </w:rPr>
              <w:t>Unsubscribe</w:t>
            </w:r>
          </w:p>
        </w:tc>
      </w:tr>
    </w:tbl>
    <w:p w14:paraId="3762D855" w14:textId="77777777" w:rsidR="00170C90" w:rsidRPr="00074291" w:rsidRDefault="00170C90" w:rsidP="00B9142E">
      <w:pPr>
        <w:rPr>
          <w:rFonts w:ascii="Arial" w:hAnsi="Arial" w:cs="Arial"/>
        </w:rPr>
      </w:pPr>
    </w:p>
    <w:sectPr w:rsidR="00170C90" w:rsidRPr="00074291" w:rsidSect="00B87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34A2" w14:textId="77777777" w:rsidR="00742662" w:rsidRDefault="00742662" w:rsidP="00327E79">
      <w:pPr>
        <w:spacing w:after="0" w:line="240" w:lineRule="auto"/>
      </w:pPr>
      <w:r>
        <w:separator/>
      </w:r>
    </w:p>
  </w:endnote>
  <w:endnote w:type="continuationSeparator" w:id="0">
    <w:p w14:paraId="733C2109" w14:textId="77777777" w:rsidR="00742662" w:rsidRDefault="00742662" w:rsidP="0032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7B3B" w14:textId="77777777" w:rsidR="00742662" w:rsidRDefault="00742662" w:rsidP="00327E79">
      <w:pPr>
        <w:spacing w:after="0" w:line="240" w:lineRule="auto"/>
      </w:pPr>
      <w:r>
        <w:separator/>
      </w:r>
    </w:p>
  </w:footnote>
  <w:footnote w:type="continuationSeparator" w:id="0">
    <w:p w14:paraId="49203E9F" w14:textId="77777777" w:rsidR="00742662" w:rsidRDefault="00742662" w:rsidP="0032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260"/>
    <w:multiLevelType w:val="hybridMultilevel"/>
    <w:tmpl w:val="3A9E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2F0"/>
    <w:multiLevelType w:val="hybridMultilevel"/>
    <w:tmpl w:val="C3B6D620"/>
    <w:lvl w:ilvl="0" w:tplc="D376D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0E9B"/>
    <w:multiLevelType w:val="hybridMultilevel"/>
    <w:tmpl w:val="299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21283"/>
    <w:multiLevelType w:val="hybridMultilevel"/>
    <w:tmpl w:val="99364ADE"/>
    <w:lvl w:ilvl="0" w:tplc="908A7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A9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A6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2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E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0F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00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6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4D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6A6079"/>
    <w:multiLevelType w:val="hybridMultilevel"/>
    <w:tmpl w:val="8E1C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17685"/>
    <w:multiLevelType w:val="hybridMultilevel"/>
    <w:tmpl w:val="26E466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203002"/>
    <w:multiLevelType w:val="hybridMultilevel"/>
    <w:tmpl w:val="D73E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00664"/>
    <w:multiLevelType w:val="hybridMultilevel"/>
    <w:tmpl w:val="64D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75687"/>
    <w:multiLevelType w:val="hybridMultilevel"/>
    <w:tmpl w:val="D65C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61B87"/>
    <w:multiLevelType w:val="hybridMultilevel"/>
    <w:tmpl w:val="FF7E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63D55"/>
    <w:multiLevelType w:val="hybridMultilevel"/>
    <w:tmpl w:val="3E50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54803"/>
    <w:multiLevelType w:val="hybridMultilevel"/>
    <w:tmpl w:val="C04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06FC9"/>
    <w:multiLevelType w:val="hybridMultilevel"/>
    <w:tmpl w:val="F150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6771A"/>
    <w:multiLevelType w:val="hybridMultilevel"/>
    <w:tmpl w:val="ED546452"/>
    <w:lvl w:ilvl="0" w:tplc="F936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0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0A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C6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0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8C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20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65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CA127A"/>
    <w:multiLevelType w:val="hybridMultilevel"/>
    <w:tmpl w:val="28524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BA6864"/>
    <w:multiLevelType w:val="hybridMultilevel"/>
    <w:tmpl w:val="38C2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F600A"/>
    <w:multiLevelType w:val="hybridMultilevel"/>
    <w:tmpl w:val="73CA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54C0B"/>
    <w:multiLevelType w:val="hybridMultilevel"/>
    <w:tmpl w:val="03EE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B5112"/>
    <w:multiLevelType w:val="hybridMultilevel"/>
    <w:tmpl w:val="D7B61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691AF7"/>
    <w:multiLevelType w:val="hybridMultilevel"/>
    <w:tmpl w:val="5EEACCB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84FE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DB01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7BC60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9EE2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A2C27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599A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6E2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73920B2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2A1D4587"/>
    <w:multiLevelType w:val="hybridMultilevel"/>
    <w:tmpl w:val="FD14A63C"/>
    <w:lvl w:ilvl="0" w:tplc="BC0230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CFA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27093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8CA1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EEFC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01062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407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BACAA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D05E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C45845"/>
    <w:multiLevelType w:val="hybridMultilevel"/>
    <w:tmpl w:val="2C7ABFF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A30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9687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1890A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F3C6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4F04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A98C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4020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F6656D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2" w15:restartNumberingAfterBreak="0">
    <w:nsid w:val="303100BE"/>
    <w:multiLevelType w:val="hybridMultilevel"/>
    <w:tmpl w:val="3022F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B07CA2">
      <w:numFmt w:val="bullet"/>
      <w:lvlText w:val="•"/>
      <w:lvlJc w:val="left"/>
      <w:pPr>
        <w:ind w:left="2160" w:hanging="720"/>
      </w:pPr>
      <w:rPr>
        <w:rFonts w:ascii="Intel Clear" w:eastAsiaTheme="minorHAnsi" w:hAnsi="Intel Clear" w:cs="Intel Clear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55301"/>
    <w:multiLevelType w:val="hybridMultilevel"/>
    <w:tmpl w:val="2F540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B414D"/>
    <w:multiLevelType w:val="hybridMultilevel"/>
    <w:tmpl w:val="B650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75DC0"/>
    <w:multiLevelType w:val="hybridMultilevel"/>
    <w:tmpl w:val="D42C5D82"/>
    <w:lvl w:ilvl="0" w:tplc="C8B0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E9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0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0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E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A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2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4D5C21"/>
    <w:multiLevelType w:val="hybridMultilevel"/>
    <w:tmpl w:val="38BC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114AE"/>
    <w:multiLevelType w:val="hybridMultilevel"/>
    <w:tmpl w:val="6700F7E6"/>
    <w:lvl w:ilvl="0" w:tplc="1340F346">
      <w:numFmt w:val="bullet"/>
      <w:lvlText w:val="-"/>
      <w:lvlJc w:val="left"/>
      <w:pPr>
        <w:ind w:left="720" w:hanging="360"/>
      </w:pPr>
      <w:rPr>
        <w:rFonts w:ascii="Intel Clear" w:eastAsiaTheme="minorHAnsi" w:hAnsi="Intel Clear" w:cs="Intel Cle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642F0"/>
    <w:multiLevelType w:val="hybridMultilevel"/>
    <w:tmpl w:val="758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74256"/>
    <w:multiLevelType w:val="hybridMultilevel"/>
    <w:tmpl w:val="4C00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03667"/>
    <w:multiLevelType w:val="hybridMultilevel"/>
    <w:tmpl w:val="B3B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F6A9B"/>
    <w:multiLevelType w:val="hybridMultilevel"/>
    <w:tmpl w:val="3A76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D7540"/>
    <w:multiLevelType w:val="hybridMultilevel"/>
    <w:tmpl w:val="D16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B34DA"/>
    <w:multiLevelType w:val="hybridMultilevel"/>
    <w:tmpl w:val="6BAE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C6E65"/>
    <w:multiLevelType w:val="hybridMultilevel"/>
    <w:tmpl w:val="F25A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7509"/>
    <w:multiLevelType w:val="hybridMultilevel"/>
    <w:tmpl w:val="6CCE976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666432"/>
    <w:multiLevelType w:val="hybridMultilevel"/>
    <w:tmpl w:val="4B44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90547"/>
    <w:multiLevelType w:val="hybridMultilevel"/>
    <w:tmpl w:val="983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A3B78"/>
    <w:multiLevelType w:val="hybridMultilevel"/>
    <w:tmpl w:val="3CF2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C2C0E"/>
    <w:multiLevelType w:val="hybridMultilevel"/>
    <w:tmpl w:val="A81E1C0E"/>
    <w:lvl w:ilvl="0" w:tplc="95C6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8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0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83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2C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1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A0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0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54C3C"/>
    <w:multiLevelType w:val="hybridMultilevel"/>
    <w:tmpl w:val="E1D66714"/>
    <w:lvl w:ilvl="0" w:tplc="CA5485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629E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B2CC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9CB1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D62F4C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CCB2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471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7A28D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C969C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8E6708"/>
    <w:multiLevelType w:val="hybridMultilevel"/>
    <w:tmpl w:val="B3E85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10C8B"/>
    <w:multiLevelType w:val="hybridMultilevel"/>
    <w:tmpl w:val="DA048548"/>
    <w:lvl w:ilvl="0" w:tplc="9FCA75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5861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DADC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CC518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A3A98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48EDB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5A03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9569A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B06F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61704"/>
    <w:multiLevelType w:val="hybridMultilevel"/>
    <w:tmpl w:val="6A7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6D41"/>
    <w:multiLevelType w:val="hybridMultilevel"/>
    <w:tmpl w:val="2588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864A0"/>
    <w:multiLevelType w:val="hybridMultilevel"/>
    <w:tmpl w:val="4DC8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A3439"/>
    <w:multiLevelType w:val="hybridMultilevel"/>
    <w:tmpl w:val="6E94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63CD1"/>
    <w:multiLevelType w:val="hybridMultilevel"/>
    <w:tmpl w:val="D3ACE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E97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01B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0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E2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2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AB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2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737149"/>
    <w:multiLevelType w:val="hybridMultilevel"/>
    <w:tmpl w:val="7DE8A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40"/>
  </w:num>
  <w:num w:numId="5">
    <w:abstractNumId w:val="42"/>
  </w:num>
  <w:num w:numId="6">
    <w:abstractNumId w:val="7"/>
  </w:num>
  <w:num w:numId="7">
    <w:abstractNumId w:val="17"/>
  </w:num>
  <w:num w:numId="8">
    <w:abstractNumId w:val="30"/>
  </w:num>
  <w:num w:numId="9">
    <w:abstractNumId w:val="17"/>
  </w:num>
  <w:num w:numId="10">
    <w:abstractNumId w:val="44"/>
  </w:num>
  <w:num w:numId="11">
    <w:abstractNumId w:val="10"/>
  </w:num>
  <w:num w:numId="12">
    <w:abstractNumId w:val="5"/>
  </w:num>
  <w:num w:numId="13">
    <w:abstractNumId w:val="24"/>
  </w:num>
  <w:num w:numId="14">
    <w:abstractNumId w:val="43"/>
  </w:num>
  <w:num w:numId="15">
    <w:abstractNumId w:val="36"/>
  </w:num>
  <w:num w:numId="16">
    <w:abstractNumId w:val="2"/>
  </w:num>
  <w:num w:numId="17">
    <w:abstractNumId w:val="6"/>
  </w:num>
  <w:num w:numId="18">
    <w:abstractNumId w:val="27"/>
  </w:num>
  <w:num w:numId="19">
    <w:abstractNumId w:val="38"/>
  </w:num>
  <w:num w:numId="20">
    <w:abstractNumId w:val="9"/>
  </w:num>
  <w:num w:numId="21">
    <w:abstractNumId w:val="37"/>
  </w:num>
  <w:num w:numId="22">
    <w:abstractNumId w:val="4"/>
  </w:num>
  <w:num w:numId="23">
    <w:abstractNumId w:val="28"/>
  </w:num>
  <w:num w:numId="24">
    <w:abstractNumId w:val="15"/>
  </w:num>
  <w:num w:numId="25">
    <w:abstractNumId w:val="8"/>
  </w:num>
  <w:num w:numId="26">
    <w:abstractNumId w:val="12"/>
  </w:num>
  <w:num w:numId="27">
    <w:abstractNumId w:val="31"/>
  </w:num>
  <w:num w:numId="28">
    <w:abstractNumId w:val="14"/>
  </w:num>
  <w:num w:numId="29">
    <w:abstractNumId w:val="18"/>
  </w:num>
  <w:num w:numId="30">
    <w:abstractNumId w:val="33"/>
  </w:num>
  <w:num w:numId="31">
    <w:abstractNumId w:val="16"/>
  </w:num>
  <w:num w:numId="32">
    <w:abstractNumId w:val="3"/>
  </w:num>
  <w:num w:numId="33">
    <w:abstractNumId w:val="48"/>
  </w:num>
  <w:num w:numId="34">
    <w:abstractNumId w:val="41"/>
  </w:num>
  <w:num w:numId="35">
    <w:abstractNumId w:val="46"/>
  </w:num>
  <w:num w:numId="36">
    <w:abstractNumId w:val="29"/>
  </w:num>
  <w:num w:numId="37">
    <w:abstractNumId w:val="25"/>
  </w:num>
  <w:num w:numId="38">
    <w:abstractNumId w:val="19"/>
  </w:num>
  <w:num w:numId="39">
    <w:abstractNumId w:val="39"/>
  </w:num>
  <w:num w:numId="40">
    <w:abstractNumId w:val="13"/>
  </w:num>
  <w:num w:numId="41">
    <w:abstractNumId w:val="21"/>
  </w:num>
  <w:num w:numId="42">
    <w:abstractNumId w:val="34"/>
  </w:num>
  <w:num w:numId="43">
    <w:abstractNumId w:val="32"/>
  </w:num>
  <w:num w:numId="44">
    <w:abstractNumId w:val="23"/>
  </w:num>
  <w:num w:numId="45">
    <w:abstractNumId w:val="35"/>
  </w:num>
  <w:num w:numId="46">
    <w:abstractNumId w:val="47"/>
  </w:num>
  <w:num w:numId="47">
    <w:abstractNumId w:val="45"/>
  </w:num>
  <w:num w:numId="48">
    <w:abstractNumId w:val="11"/>
  </w:num>
  <w:num w:numId="49">
    <w:abstractNumId w:val="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zS2MDU0MTAzNzBS0lEKTi0uzszPAykwrAUA1craiSwAAAA="/>
  </w:docVars>
  <w:rsids>
    <w:rsidRoot w:val="00327E79"/>
    <w:rsid w:val="00000E1A"/>
    <w:rsid w:val="00001F3C"/>
    <w:rsid w:val="0000381B"/>
    <w:rsid w:val="00003C04"/>
    <w:rsid w:val="00004327"/>
    <w:rsid w:val="00007BF5"/>
    <w:rsid w:val="00012A33"/>
    <w:rsid w:val="00014A33"/>
    <w:rsid w:val="00020597"/>
    <w:rsid w:val="00024A64"/>
    <w:rsid w:val="00024BFB"/>
    <w:rsid w:val="00027326"/>
    <w:rsid w:val="0003106F"/>
    <w:rsid w:val="00032D9A"/>
    <w:rsid w:val="00036997"/>
    <w:rsid w:val="00040774"/>
    <w:rsid w:val="00041D02"/>
    <w:rsid w:val="00043A7F"/>
    <w:rsid w:val="00047D06"/>
    <w:rsid w:val="00050D57"/>
    <w:rsid w:val="00055A52"/>
    <w:rsid w:val="000605A6"/>
    <w:rsid w:val="00063206"/>
    <w:rsid w:val="000634F4"/>
    <w:rsid w:val="00065DA5"/>
    <w:rsid w:val="0006776D"/>
    <w:rsid w:val="00074291"/>
    <w:rsid w:val="00076995"/>
    <w:rsid w:val="00080BA1"/>
    <w:rsid w:val="00080C35"/>
    <w:rsid w:val="00081ABE"/>
    <w:rsid w:val="00082020"/>
    <w:rsid w:val="00084593"/>
    <w:rsid w:val="000905EB"/>
    <w:rsid w:val="000B5171"/>
    <w:rsid w:val="000B5436"/>
    <w:rsid w:val="000B5C30"/>
    <w:rsid w:val="000C1C8F"/>
    <w:rsid w:val="000C3CB8"/>
    <w:rsid w:val="000C3FE5"/>
    <w:rsid w:val="000C4A9E"/>
    <w:rsid w:val="000C5830"/>
    <w:rsid w:val="000D7917"/>
    <w:rsid w:val="000E5BDF"/>
    <w:rsid w:val="000E78EC"/>
    <w:rsid w:val="000E7F4A"/>
    <w:rsid w:val="000F359D"/>
    <w:rsid w:val="000F589F"/>
    <w:rsid w:val="000F7B94"/>
    <w:rsid w:val="00100701"/>
    <w:rsid w:val="00101FD5"/>
    <w:rsid w:val="00105C71"/>
    <w:rsid w:val="00106A00"/>
    <w:rsid w:val="0010760A"/>
    <w:rsid w:val="001125A9"/>
    <w:rsid w:val="00112B48"/>
    <w:rsid w:val="001133E7"/>
    <w:rsid w:val="00113A0E"/>
    <w:rsid w:val="00116682"/>
    <w:rsid w:val="00117076"/>
    <w:rsid w:val="00117F72"/>
    <w:rsid w:val="00125A3F"/>
    <w:rsid w:val="00127B01"/>
    <w:rsid w:val="00130377"/>
    <w:rsid w:val="00132220"/>
    <w:rsid w:val="001343F9"/>
    <w:rsid w:val="00134A46"/>
    <w:rsid w:val="00136EE5"/>
    <w:rsid w:val="001375A9"/>
    <w:rsid w:val="00140728"/>
    <w:rsid w:val="00140A71"/>
    <w:rsid w:val="00145014"/>
    <w:rsid w:val="00147A2A"/>
    <w:rsid w:val="001523BD"/>
    <w:rsid w:val="0015274A"/>
    <w:rsid w:val="0015571D"/>
    <w:rsid w:val="00156BF4"/>
    <w:rsid w:val="001602B7"/>
    <w:rsid w:val="00161683"/>
    <w:rsid w:val="00163F9A"/>
    <w:rsid w:val="00165E78"/>
    <w:rsid w:val="00170C90"/>
    <w:rsid w:val="00171EEA"/>
    <w:rsid w:val="00171FE0"/>
    <w:rsid w:val="001739FE"/>
    <w:rsid w:val="00173A4F"/>
    <w:rsid w:val="00181212"/>
    <w:rsid w:val="001841FB"/>
    <w:rsid w:val="00185004"/>
    <w:rsid w:val="00186A15"/>
    <w:rsid w:val="00187F87"/>
    <w:rsid w:val="0019015B"/>
    <w:rsid w:val="00191094"/>
    <w:rsid w:val="001930CE"/>
    <w:rsid w:val="001931B5"/>
    <w:rsid w:val="001932B7"/>
    <w:rsid w:val="001937C4"/>
    <w:rsid w:val="00193AC7"/>
    <w:rsid w:val="001940EC"/>
    <w:rsid w:val="0019519E"/>
    <w:rsid w:val="0019626C"/>
    <w:rsid w:val="0019709D"/>
    <w:rsid w:val="0019742A"/>
    <w:rsid w:val="001976C2"/>
    <w:rsid w:val="001A252D"/>
    <w:rsid w:val="001A5C17"/>
    <w:rsid w:val="001A64E6"/>
    <w:rsid w:val="001A66D7"/>
    <w:rsid w:val="001A6A17"/>
    <w:rsid w:val="001B0274"/>
    <w:rsid w:val="001B06C2"/>
    <w:rsid w:val="001B0E08"/>
    <w:rsid w:val="001B1C6E"/>
    <w:rsid w:val="001B1F86"/>
    <w:rsid w:val="001B4C28"/>
    <w:rsid w:val="001B5904"/>
    <w:rsid w:val="001B6AAB"/>
    <w:rsid w:val="001C218F"/>
    <w:rsid w:val="001C2CDF"/>
    <w:rsid w:val="001C306E"/>
    <w:rsid w:val="001C3454"/>
    <w:rsid w:val="001C4B6D"/>
    <w:rsid w:val="001C73B6"/>
    <w:rsid w:val="001D2954"/>
    <w:rsid w:val="001D2C33"/>
    <w:rsid w:val="001E027B"/>
    <w:rsid w:val="001E08C4"/>
    <w:rsid w:val="001E09F3"/>
    <w:rsid w:val="001F300A"/>
    <w:rsid w:val="001F63E3"/>
    <w:rsid w:val="002044C8"/>
    <w:rsid w:val="00204755"/>
    <w:rsid w:val="00205F59"/>
    <w:rsid w:val="00207857"/>
    <w:rsid w:val="00210C3F"/>
    <w:rsid w:val="00211369"/>
    <w:rsid w:val="0021162B"/>
    <w:rsid w:val="002129D2"/>
    <w:rsid w:val="00213D28"/>
    <w:rsid w:val="00215D66"/>
    <w:rsid w:val="0021758F"/>
    <w:rsid w:val="00226286"/>
    <w:rsid w:val="002277C4"/>
    <w:rsid w:val="0023160A"/>
    <w:rsid w:val="002366AB"/>
    <w:rsid w:val="00241BB3"/>
    <w:rsid w:val="00243469"/>
    <w:rsid w:val="00244DAC"/>
    <w:rsid w:val="00246277"/>
    <w:rsid w:val="00253418"/>
    <w:rsid w:val="00253E19"/>
    <w:rsid w:val="00254C72"/>
    <w:rsid w:val="00254CF0"/>
    <w:rsid w:val="002611CD"/>
    <w:rsid w:val="00263061"/>
    <w:rsid w:val="00266757"/>
    <w:rsid w:val="002669AD"/>
    <w:rsid w:val="00270E91"/>
    <w:rsid w:val="002720D1"/>
    <w:rsid w:val="00273C09"/>
    <w:rsid w:val="0027754C"/>
    <w:rsid w:val="00280662"/>
    <w:rsid w:val="00280767"/>
    <w:rsid w:val="002808AB"/>
    <w:rsid w:val="00281BCF"/>
    <w:rsid w:val="002822BF"/>
    <w:rsid w:val="002826C8"/>
    <w:rsid w:val="002937EA"/>
    <w:rsid w:val="00296483"/>
    <w:rsid w:val="002A4985"/>
    <w:rsid w:val="002A4D3C"/>
    <w:rsid w:val="002A55E3"/>
    <w:rsid w:val="002B10BE"/>
    <w:rsid w:val="002B3CA0"/>
    <w:rsid w:val="002B7435"/>
    <w:rsid w:val="002C078E"/>
    <w:rsid w:val="002C6A3D"/>
    <w:rsid w:val="002C7C98"/>
    <w:rsid w:val="002D47D4"/>
    <w:rsid w:val="002D58B7"/>
    <w:rsid w:val="002E0A3A"/>
    <w:rsid w:val="002E4D2C"/>
    <w:rsid w:val="002E560D"/>
    <w:rsid w:val="002E5E4B"/>
    <w:rsid w:val="002F1EFE"/>
    <w:rsid w:val="002F2AC9"/>
    <w:rsid w:val="002F2ACB"/>
    <w:rsid w:val="002F4CD6"/>
    <w:rsid w:val="002F6084"/>
    <w:rsid w:val="00300D83"/>
    <w:rsid w:val="00310F32"/>
    <w:rsid w:val="00316410"/>
    <w:rsid w:val="00316D4D"/>
    <w:rsid w:val="00317502"/>
    <w:rsid w:val="00317BDC"/>
    <w:rsid w:val="00321237"/>
    <w:rsid w:val="00323D1B"/>
    <w:rsid w:val="00324401"/>
    <w:rsid w:val="0032453F"/>
    <w:rsid w:val="003276C0"/>
    <w:rsid w:val="00327E79"/>
    <w:rsid w:val="0033053F"/>
    <w:rsid w:val="003306A1"/>
    <w:rsid w:val="00333F6A"/>
    <w:rsid w:val="00335952"/>
    <w:rsid w:val="00336EA6"/>
    <w:rsid w:val="00336FAF"/>
    <w:rsid w:val="003407F0"/>
    <w:rsid w:val="003409F2"/>
    <w:rsid w:val="00342CC7"/>
    <w:rsid w:val="003460F1"/>
    <w:rsid w:val="003472E8"/>
    <w:rsid w:val="003520CB"/>
    <w:rsid w:val="003524AC"/>
    <w:rsid w:val="00353175"/>
    <w:rsid w:val="00355935"/>
    <w:rsid w:val="00356B61"/>
    <w:rsid w:val="00357569"/>
    <w:rsid w:val="00360F77"/>
    <w:rsid w:val="00363A0F"/>
    <w:rsid w:val="00373B67"/>
    <w:rsid w:val="0037643B"/>
    <w:rsid w:val="003771FA"/>
    <w:rsid w:val="00380D72"/>
    <w:rsid w:val="00391D1D"/>
    <w:rsid w:val="0039224B"/>
    <w:rsid w:val="00394082"/>
    <w:rsid w:val="00394172"/>
    <w:rsid w:val="003967B0"/>
    <w:rsid w:val="003A18DC"/>
    <w:rsid w:val="003B0C55"/>
    <w:rsid w:val="003B298F"/>
    <w:rsid w:val="003B4CCF"/>
    <w:rsid w:val="003B5369"/>
    <w:rsid w:val="003B7D49"/>
    <w:rsid w:val="003C4081"/>
    <w:rsid w:val="003C68A1"/>
    <w:rsid w:val="003C6DA5"/>
    <w:rsid w:val="003C7D8B"/>
    <w:rsid w:val="003D0AFA"/>
    <w:rsid w:val="003D2F8F"/>
    <w:rsid w:val="003D394D"/>
    <w:rsid w:val="003D5A48"/>
    <w:rsid w:val="003D5B32"/>
    <w:rsid w:val="003D6FCA"/>
    <w:rsid w:val="003D7094"/>
    <w:rsid w:val="003E06C9"/>
    <w:rsid w:val="003E11F9"/>
    <w:rsid w:val="003E3022"/>
    <w:rsid w:val="003E69F3"/>
    <w:rsid w:val="003F0414"/>
    <w:rsid w:val="003F2AAC"/>
    <w:rsid w:val="003F3E55"/>
    <w:rsid w:val="003F491B"/>
    <w:rsid w:val="003F56E5"/>
    <w:rsid w:val="003F5C15"/>
    <w:rsid w:val="003F6BF6"/>
    <w:rsid w:val="003F6D90"/>
    <w:rsid w:val="0040059B"/>
    <w:rsid w:val="0040289E"/>
    <w:rsid w:val="00403829"/>
    <w:rsid w:val="00404E03"/>
    <w:rsid w:val="0040503E"/>
    <w:rsid w:val="00405256"/>
    <w:rsid w:val="004055FD"/>
    <w:rsid w:val="004057B7"/>
    <w:rsid w:val="00414104"/>
    <w:rsid w:val="004143E5"/>
    <w:rsid w:val="0041446C"/>
    <w:rsid w:val="00414615"/>
    <w:rsid w:val="00416731"/>
    <w:rsid w:val="00416C88"/>
    <w:rsid w:val="00416E3D"/>
    <w:rsid w:val="00423F81"/>
    <w:rsid w:val="00424722"/>
    <w:rsid w:val="00426B88"/>
    <w:rsid w:val="00430DE1"/>
    <w:rsid w:val="00432DDF"/>
    <w:rsid w:val="00433375"/>
    <w:rsid w:val="0043694A"/>
    <w:rsid w:val="00436BDE"/>
    <w:rsid w:val="00443BA6"/>
    <w:rsid w:val="0044637C"/>
    <w:rsid w:val="0044688D"/>
    <w:rsid w:val="0044732B"/>
    <w:rsid w:val="004520A6"/>
    <w:rsid w:val="004527E2"/>
    <w:rsid w:val="004569FA"/>
    <w:rsid w:val="00460906"/>
    <w:rsid w:val="00461A1A"/>
    <w:rsid w:val="00467B55"/>
    <w:rsid w:val="00470FD9"/>
    <w:rsid w:val="00482070"/>
    <w:rsid w:val="00485329"/>
    <w:rsid w:val="004864F3"/>
    <w:rsid w:val="00486513"/>
    <w:rsid w:val="004868C4"/>
    <w:rsid w:val="00492C4D"/>
    <w:rsid w:val="00495855"/>
    <w:rsid w:val="004A6305"/>
    <w:rsid w:val="004A71FE"/>
    <w:rsid w:val="004B0ABC"/>
    <w:rsid w:val="004B41DA"/>
    <w:rsid w:val="004C4C9F"/>
    <w:rsid w:val="004C7FFE"/>
    <w:rsid w:val="004D03E9"/>
    <w:rsid w:val="004D2116"/>
    <w:rsid w:val="004D5DDF"/>
    <w:rsid w:val="004D7078"/>
    <w:rsid w:val="004D7300"/>
    <w:rsid w:val="004E1D9E"/>
    <w:rsid w:val="004E2D0C"/>
    <w:rsid w:val="004E3B6A"/>
    <w:rsid w:val="004E4ADF"/>
    <w:rsid w:val="004E518A"/>
    <w:rsid w:val="004E5F80"/>
    <w:rsid w:val="004F0DB0"/>
    <w:rsid w:val="004F2B95"/>
    <w:rsid w:val="004F6CC9"/>
    <w:rsid w:val="004F6E0E"/>
    <w:rsid w:val="004F79F7"/>
    <w:rsid w:val="00501EB6"/>
    <w:rsid w:val="0050381C"/>
    <w:rsid w:val="00503914"/>
    <w:rsid w:val="005045AE"/>
    <w:rsid w:val="00504DAD"/>
    <w:rsid w:val="00506C17"/>
    <w:rsid w:val="00510319"/>
    <w:rsid w:val="00511C79"/>
    <w:rsid w:val="00514EDC"/>
    <w:rsid w:val="00522389"/>
    <w:rsid w:val="00524C7E"/>
    <w:rsid w:val="00527BF6"/>
    <w:rsid w:val="00527F51"/>
    <w:rsid w:val="0053228C"/>
    <w:rsid w:val="005335F8"/>
    <w:rsid w:val="00534EE9"/>
    <w:rsid w:val="005351B9"/>
    <w:rsid w:val="005375E9"/>
    <w:rsid w:val="00537861"/>
    <w:rsid w:val="0054197E"/>
    <w:rsid w:val="00546E68"/>
    <w:rsid w:val="005479B2"/>
    <w:rsid w:val="00550D2C"/>
    <w:rsid w:val="00550EE5"/>
    <w:rsid w:val="0055125B"/>
    <w:rsid w:val="0055202B"/>
    <w:rsid w:val="00556020"/>
    <w:rsid w:val="00560AA8"/>
    <w:rsid w:val="00562537"/>
    <w:rsid w:val="0056405A"/>
    <w:rsid w:val="0056647A"/>
    <w:rsid w:val="005707B1"/>
    <w:rsid w:val="005712C3"/>
    <w:rsid w:val="00572367"/>
    <w:rsid w:val="0057256E"/>
    <w:rsid w:val="00573513"/>
    <w:rsid w:val="00575247"/>
    <w:rsid w:val="00581E2E"/>
    <w:rsid w:val="00585AF2"/>
    <w:rsid w:val="00585EE1"/>
    <w:rsid w:val="0058685F"/>
    <w:rsid w:val="005917EB"/>
    <w:rsid w:val="005A14B8"/>
    <w:rsid w:val="005A1FAF"/>
    <w:rsid w:val="005A4CD3"/>
    <w:rsid w:val="005B09F8"/>
    <w:rsid w:val="005B0D32"/>
    <w:rsid w:val="005B30A2"/>
    <w:rsid w:val="005B3CFA"/>
    <w:rsid w:val="005B5354"/>
    <w:rsid w:val="005B6CD3"/>
    <w:rsid w:val="005C144A"/>
    <w:rsid w:val="005C725B"/>
    <w:rsid w:val="005D1D0E"/>
    <w:rsid w:val="005D393A"/>
    <w:rsid w:val="005D3A32"/>
    <w:rsid w:val="005D57A0"/>
    <w:rsid w:val="005D60E1"/>
    <w:rsid w:val="005D682E"/>
    <w:rsid w:val="005D749A"/>
    <w:rsid w:val="005E05EA"/>
    <w:rsid w:val="005E0ACF"/>
    <w:rsid w:val="005E4053"/>
    <w:rsid w:val="005E4386"/>
    <w:rsid w:val="005E5EC2"/>
    <w:rsid w:val="005F46FE"/>
    <w:rsid w:val="006013A8"/>
    <w:rsid w:val="006067DB"/>
    <w:rsid w:val="00607A52"/>
    <w:rsid w:val="0061043A"/>
    <w:rsid w:val="0061422C"/>
    <w:rsid w:val="00614CDF"/>
    <w:rsid w:val="00615EA0"/>
    <w:rsid w:val="00615FC9"/>
    <w:rsid w:val="006161D1"/>
    <w:rsid w:val="006168C5"/>
    <w:rsid w:val="006208E5"/>
    <w:rsid w:val="00620F50"/>
    <w:rsid w:val="00625241"/>
    <w:rsid w:val="006345B7"/>
    <w:rsid w:val="00634B37"/>
    <w:rsid w:val="00636271"/>
    <w:rsid w:val="00641B96"/>
    <w:rsid w:val="00645A0E"/>
    <w:rsid w:val="006523E3"/>
    <w:rsid w:val="00654078"/>
    <w:rsid w:val="006567A7"/>
    <w:rsid w:val="006569A1"/>
    <w:rsid w:val="00662CC2"/>
    <w:rsid w:val="00664AD4"/>
    <w:rsid w:val="00665311"/>
    <w:rsid w:val="00667400"/>
    <w:rsid w:val="0067074F"/>
    <w:rsid w:val="00677F97"/>
    <w:rsid w:val="00682AC6"/>
    <w:rsid w:val="006833C2"/>
    <w:rsid w:val="006865EC"/>
    <w:rsid w:val="00690002"/>
    <w:rsid w:val="00691782"/>
    <w:rsid w:val="00693FBC"/>
    <w:rsid w:val="006A3053"/>
    <w:rsid w:val="006A307B"/>
    <w:rsid w:val="006A343D"/>
    <w:rsid w:val="006A34D6"/>
    <w:rsid w:val="006A4E4D"/>
    <w:rsid w:val="006B0EDC"/>
    <w:rsid w:val="006B30B2"/>
    <w:rsid w:val="006B3A73"/>
    <w:rsid w:val="006B40DC"/>
    <w:rsid w:val="006C1E34"/>
    <w:rsid w:val="006C4BDA"/>
    <w:rsid w:val="006C579F"/>
    <w:rsid w:val="006C59FA"/>
    <w:rsid w:val="006D1DAF"/>
    <w:rsid w:val="006D3203"/>
    <w:rsid w:val="006D587E"/>
    <w:rsid w:val="006D76BD"/>
    <w:rsid w:val="006E5807"/>
    <w:rsid w:val="006E5F48"/>
    <w:rsid w:val="006E6860"/>
    <w:rsid w:val="006E6DAD"/>
    <w:rsid w:val="006E701E"/>
    <w:rsid w:val="006E7BD7"/>
    <w:rsid w:val="006F26E5"/>
    <w:rsid w:val="006F2FFE"/>
    <w:rsid w:val="006F38E5"/>
    <w:rsid w:val="006F6163"/>
    <w:rsid w:val="006F73B3"/>
    <w:rsid w:val="0070057C"/>
    <w:rsid w:val="00701578"/>
    <w:rsid w:val="00703D42"/>
    <w:rsid w:val="00704FBB"/>
    <w:rsid w:val="00705357"/>
    <w:rsid w:val="007055FA"/>
    <w:rsid w:val="00707B1D"/>
    <w:rsid w:val="00707B4D"/>
    <w:rsid w:val="00707ECC"/>
    <w:rsid w:val="00710CD3"/>
    <w:rsid w:val="0071479B"/>
    <w:rsid w:val="0071790B"/>
    <w:rsid w:val="0072076F"/>
    <w:rsid w:val="00722219"/>
    <w:rsid w:val="00722D8A"/>
    <w:rsid w:val="007240AE"/>
    <w:rsid w:val="00724A6D"/>
    <w:rsid w:val="00730EA0"/>
    <w:rsid w:val="007312C4"/>
    <w:rsid w:val="007315E3"/>
    <w:rsid w:val="007333FC"/>
    <w:rsid w:val="00735F69"/>
    <w:rsid w:val="007406E9"/>
    <w:rsid w:val="007425D3"/>
    <w:rsid w:val="00742662"/>
    <w:rsid w:val="0074281C"/>
    <w:rsid w:val="00743C10"/>
    <w:rsid w:val="00744186"/>
    <w:rsid w:val="007449D6"/>
    <w:rsid w:val="00746777"/>
    <w:rsid w:val="00747A9A"/>
    <w:rsid w:val="00750C97"/>
    <w:rsid w:val="00755E3C"/>
    <w:rsid w:val="00756D22"/>
    <w:rsid w:val="0076189D"/>
    <w:rsid w:val="00761A1E"/>
    <w:rsid w:val="00763B06"/>
    <w:rsid w:val="00766ED1"/>
    <w:rsid w:val="00767518"/>
    <w:rsid w:val="007706BE"/>
    <w:rsid w:val="0077094F"/>
    <w:rsid w:val="007735AB"/>
    <w:rsid w:val="00775EB1"/>
    <w:rsid w:val="00776DD6"/>
    <w:rsid w:val="00781652"/>
    <w:rsid w:val="00787FBF"/>
    <w:rsid w:val="007911A8"/>
    <w:rsid w:val="00793AF5"/>
    <w:rsid w:val="00795037"/>
    <w:rsid w:val="00796837"/>
    <w:rsid w:val="00796EC3"/>
    <w:rsid w:val="007B1B22"/>
    <w:rsid w:val="007B22EE"/>
    <w:rsid w:val="007B2996"/>
    <w:rsid w:val="007B35DE"/>
    <w:rsid w:val="007B58C2"/>
    <w:rsid w:val="007C4C40"/>
    <w:rsid w:val="007C4D21"/>
    <w:rsid w:val="007C4FFD"/>
    <w:rsid w:val="007D080E"/>
    <w:rsid w:val="007D0D54"/>
    <w:rsid w:val="007D202D"/>
    <w:rsid w:val="007D2D78"/>
    <w:rsid w:val="007D3F97"/>
    <w:rsid w:val="007D4875"/>
    <w:rsid w:val="007D7088"/>
    <w:rsid w:val="007E1599"/>
    <w:rsid w:val="007E2299"/>
    <w:rsid w:val="007E2420"/>
    <w:rsid w:val="007E357C"/>
    <w:rsid w:val="007E489C"/>
    <w:rsid w:val="007E72B9"/>
    <w:rsid w:val="007E7C70"/>
    <w:rsid w:val="007F17EC"/>
    <w:rsid w:val="007F25C7"/>
    <w:rsid w:val="00803715"/>
    <w:rsid w:val="00803A51"/>
    <w:rsid w:val="00803D85"/>
    <w:rsid w:val="0081236D"/>
    <w:rsid w:val="00812BB9"/>
    <w:rsid w:val="00814953"/>
    <w:rsid w:val="0082322D"/>
    <w:rsid w:val="00824A3A"/>
    <w:rsid w:val="008260BF"/>
    <w:rsid w:val="00830341"/>
    <w:rsid w:val="00830E46"/>
    <w:rsid w:val="00833163"/>
    <w:rsid w:val="00833616"/>
    <w:rsid w:val="0083604C"/>
    <w:rsid w:val="00840107"/>
    <w:rsid w:val="00843F88"/>
    <w:rsid w:val="00844ECC"/>
    <w:rsid w:val="00846013"/>
    <w:rsid w:val="0084742B"/>
    <w:rsid w:val="00847AA7"/>
    <w:rsid w:val="00847C04"/>
    <w:rsid w:val="0085100B"/>
    <w:rsid w:val="00851470"/>
    <w:rsid w:val="00851F06"/>
    <w:rsid w:val="0085211C"/>
    <w:rsid w:val="0085378A"/>
    <w:rsid w:val="00853A9F"/>
    <w:rsid w:val="00854813"/>
    <w:rsid w:val="0085574C"/>
    <w:rsid w:val="00863641"/>
    <w:rsid w:val="008651D9"/>
    <w:rsid w:val="008664F2"/>
    <w:rsid w:val="00866ED3"/>
    <w:rsid w:val="00871AD2"/>
    <w:rsid w:val="00872D66"/>
    <w:rsid w:val="00875727"/>
    <w:rsid w:val="00880571"/>
    <w:rsid w:val="00881F97"/>
    <w:rsid w:val="00884B7B"/>
    <w:rsid w:val="00885398"/>
    <w:rsid w:val="008869C4"/>
    <w:rsid w:val="00887E5D"/>
    <w:rsid w:val="00895B87"/>
    <w:rsid w:val="00895DE7"/>
    <w:rsid w:val="008A02E1"/>
    <w:rsid w:val="008A1063"/>
    <w:rsid w:val="008A1EC0"/>
    <w:rsid w:val="008A50BC"/>
    <w:rsid w:val="008A54A2"/>
    <w:rsid w:val="008A6245"/>
    <w:rsid w:val="008A7313"/>
    <w:rsid w:val="008A76B7"/>
    <w:rsid w:val="008B2578"/>
    <w:rsid w:val="008B6118"/>
    <w:rsid w:val="008B7844"/>
    <w:rsid w:val="008C0608"/>
    <w:rsid w:val="008C15E1"/>
    <w:rsid w:val="008C6732"/>
    <w:rsid w:val="008C7179"/>
    <w:rsid w:val="008C7825"/>
    <w:rsid w:val="008D266A"/>
    <w:rsid w:val="008D3B92"/>
    <w:rsid w:val="008D51EE"/>
    <w:rsid w:val="008D62D8"/>
    <w:rsid w:val="008D7971"/>
    <w:rsid w:val="008E1E59"/>
    <w:rsid w:val="008E573B"/>
    <w:rsid w:val="008E5F4E"/>
    <w:rsid w:val="008E6D4F"/>
    <w:rsid w:val="008E72D9"/>
    <w:rsid w:val="008F2F7A"/>
    <w:rsid w:val="008F548A"/>
    <w:rsid w:val="0090055D"/>
    <w:rsid w:val="00903258"/>
    <w:rsid w:val="0090550F"/>
    <w:rsid w:val="00906550"/>
    <w:rsid w:val="0091167A"/>
    <w:rsid w:val="0091515A"/>
    <w:rsid w:val="009157C3"/>
    <w:rsid w:val="00932FC7"/>
    <w:rsid w:val="00933E8B"/>
    <w:rsid w:val="00934414"/>
    <w:rsid w:val="009367ED"/>
    <w:rsid w:val="009379B3"/>
    <w:rsid w:val="009410D8"/>
    <w:rsid w:val="0094262A"/>
    <w:rsid w:val="00942736"/>
    <w:rsid w:val="00945E59"/>
    <w:rsid w:val="009513F4"/>
    <w:rsid w:val="009524CF"/>
    <w:rsid w:val="00952A63"/>
    <w:rsid w:val="009544AB"/>
    <w:rsid w:val="00954B9D"/>
    <w:rsid w:val="009555AC"/>
    <w:rsid w:val="00956698"/>
    <w:rsid w:val="0095760F"/>
    <w:rsid w:val="00957902"/>
    <w:rsid w:val="00957E89"/>
    <w:rsid w:val="00960657"/>
    <w:rsid w:val="0096139A"/>
    <w:rsid w:val="009627D7"/>
    <w:rsid w:val="00963392"/>
    <w:rsid w:val="00965FE4"/>
    <w:rsid w:val="00970C43"/>
    <w:rsid w:val="009716EA"/>
    <w:rsid w:val="00972354"/>
    <w:rsid w:val="00975342"/>
    <w:rsid w:val="00975349"/>
    <w:rsid w:val="009774AE"/>
    <w:rsid w:val="00977969"/>
    <w:rsid w:val="0098033E"/>
    <w:rsid w:val="0098100E"/>
    <w:rsid w:val="00987678"/>
    <w:rsid w:val="0098783A"/>
    <w:rsid w:val="00990185"/>
    <w:rsid w:val="00990612"/>
    <w:rsid w:val="009906F0"/>
    <w:rsid w:val="009909CA"/>
    <w:rsid w:val="009915F3"/>
    <w:rsid w:val="00992876"/>
    <w:rsid w:val="0099418B"/>
    <w:rsid w:val="00996F98"/>
    <w:rsid w:val="009A5104"/>
    <w:rsid w:val="009A616D"/>
    <w:rsid w:val="009A7793"/>
    <w:rsid w:val="009B2B54"/>
    <w:rsid w:val="009B3E1D"/>
    <w:rsid w:val="009B5CE9"/>
    <w:rsid w:val="009B6298"/>
    <w:rsid w:val="009B798B"/>
    <w:rsid w:val="009C0EB1"/>
    <w:rsid w:val="009C7167"/>
    <w:rsid w:val="009C76AB"/>
    <w:rsid w:val="009D4C61"/>
    <w:rsid w:val="009D53CD"/>
    <w:rsid w:val="009D70D8"/>
    <w:rsid w:val="009D7400"/>
    <w:rsid w:val="009D7B83"/>
    <w:rsid w:val="009E3980"/>
    <w:rsid w:val="009E69BB"/>
    <w:rsid w:val="009F3533"/>
    <w:rsid w:val="009F3DE5"/>
    <w:rsid w:val="009F5F02"/>
    <w:rsid w:val="009F6063"/>
    <w:rsid w:val="009F7694"/>
    <w:rsid w:val="009F79FE"/>
    <w:rsid w:val="00A01701"/>
    <w:rsid w:val="00A02F3B"/>
    <w:rsid w:val="00A0734A"/>
    <w:rsid w:val="00A07B1A"/>
    <w:rsid w:val="00A1165A"/>
    <w:rsid w:val="00A121E8"/>
    <w:rsid w:val="00A132BB"/>
    <w:rsid w:val="00A241C1"/>
    <w:rsid w:val="00A24D75"/>
    <w:rsid w:val="00A27D11"/>
    <w:rsid w:val="00A304FE"/>
    <w:rsid w:val="00A308C6"/>
    <w:rsid w:val="00A32A60"/>
    <w:rsid w:val="00A352BF"/>
    <w:rsid w:val="00A36599"/>
    <w:rsid w:val="00A41D11"/>
    <w:rsid w:val="00A4263E"/>
    <w:rsid w:val="00A42A38"/>
    <w:rsid w:val="00A50A6D"/>
    <w:rsid w:val="00A50B49"/>
    <w:rsid w:val="00A549E2"/>
    <w:rsid w:val="00A5501C"/>
    <w:rsid w:val="00A57789"/>
    <w:rsid w:val="00A57CC5"/>
    <w:rsid w:val="00A62D38"/>
    <w:rsid w:val="00A67A3F"/>
    <w:rsid w:val="00A67B9A"/>
    <w:rsid w:val="00A67E33"/>
    <w:rsid w:val="00A708CA"/>
    <w:rsid w:val="00A77521"/>
    <w:rsid w:val="00A81631"/>
    <w:rsid w:val="00A819EE"/>
    <w:rsid w:val="00A82685"/>
    <w:rsid w:val="00A830D0"/>
    <w:rsid w:val="00A83592"/>
    <w:rsid w:val="00A83ADD"/>
    <w:rsid w:val="00A85B04"/>
    <w:rsid w:val="00A870A2"/>
    <w:rsid w:val="00A91CF9"/>
    <w:rsid w:val="00A93DD7"/>
    <w:rsid w:val="00A94F74"/>
    <w:rsid w:val="00AA1F1C"/>
    <w:rsid w:val="00AA3079"/>
    <w:rsid w:val="00AA3F26"/>
    <w:rsid w:val="00AA4141"/>
    <w:rsid w:val="00AA425B"/>
    <w:rsid w:val="00AC66EF"/>
    <w:rsid w:val="00AC76BC"/>
    <w:rsid w:val="00AD0C40"/>
    <w:rsid w:val="00AD1032"/>
    <w:rsid w:val="00AD348E"/>
    <w:rsid w:val="00AD4B98"/>
    <w:rsid w:val="00AD677D"/>
    <w:rsid w:val="00AD67D2"/>
    <w:rsid w:val="00AD7351"/>
    <w:rsid w:val="00AE2261"/>
    <w:rsid w:val="00AE3255"/>
    <w:rsid w:val="00AE34C3"/>
    <w:rsid w:val="00AF060B"/>
    <w:rsid w:val="00AF21F2"/>
    <w:rsid w:val="00AF2ED6"/>
    <w:rsid w:val="00AF379C"/>
    <w:rsid w:val="00AF5681"/>
    <w:rsid w:val="00B00512"/>
    <w:rsid w:val="00B02BA0"/>
    <w:rsid w:val="00B06AB2"/>
    <w:rsid w:val="00B1060A"/>
    <w:rsid w:val="00B107B5"/>
    <w:rsid w:val="00B12C0F"/>
    <w:rsid w:val="00B134CE"/>
    <w:rsid w:val="00B13A87"/>
    <w:rsid w:val="00B13E1B"/>
    <w:rsid w:val="00B15F28"/>
    <w:rsid w:val="00B233CC"/>
    <w:rsid w:val="00B235DC"/>
    <w:rsid w:val="00B26DC5"/>
    <w:rsid w:val="00B2754B"/>
    <w:rsid w:val="00B34818"/>
    <w:rsid w:val="00B35FC8"/>
    <w:rsid w:val="00B36273"/>
    <w:rsid w:val="00B40F09"/>
    <w:rsid w:val="00B429A3"/>
    <w:rsid w:val="00B4345F"/>
    <w:rsid w:val="00B520EB"/>
    <w:rsid w:val="00B52325"/>
    <w:rsid w:val="00B53297"/>
    <w:rsid w:val="00B628FD"/>
    <w:rsid w:val="00B65F64"/>
    <w:rsid w:val="00B67C63"/>
    <w:rsid w:val="00B749E7"/>
    <w:rsid w:val="00B751C2"/>
    <w:rsid w:val="00B75905"/>
    <w:rsid w:val="00B75EC6"/>
    <w:rsid w:val="00B765CD"/>
    <w:rsid w:val="00B84C35"/>
    <w:rsid w:val="00B85661"/>
    <w:rsid w:val="00B856BA"/>
    <w:rsid w:val="00B87F6D"/>
    <w:rsid w:val="00B90209"/>
    <w:rsid w:val="00B90635"/>
    <w:rsid w:val="00B912A8"/>
    <w:rsid w:val="00B9142E"/>
    <w:rsid w:val="00B92C51"/>
    <w:rsid w:val="00BA1656"/>
    <w:rsid w:val="00BA1E5F"/>
    <w:rsid w:val="00BA26DD"/>
    <w:rsid w:val="00BA30F9"/>
    <w:rsid w:val="00BA54F3"/>
    <w:rsid w:val="00BA5ADE"/>
    <w:rsid w:val="00BB1ED8"/>
    <w:rsid w:val="00BB3A6A"/>
    <w:rsid w:val="00BB5319"/>
    <w:rsid w:val="00BC010F"/>
    <w:rsid w:val="00BC1958"/>
    <w:rsid w:val="00BC2932"/>
    <w:rsid w:val="00BC43A5"/>
    <w:rsid w:val="00BC50C3"/>
    <w:rsid w:val="00BC63F1"/>
    <w:rsid w:val="00BD0039"/>
    <w:rsid w:val="00BD0D3E"/>
    <w:rsid w:val="00BD21CE"/>
    <w:rsid w:val="00BD22D7"/>
    <w:rsid w:val="00BD2BF7"/>
    <w:rsid w:val="00BD4957"/>
    <w:rsid w:val="00BD4AF6"/>
    <w:rsid w:val="00BD6F7F"/>
    <w:rsid w:val="00BD7C03"/>
    <w:rsid w:val="00BE0E1A"/>
    <w:rsid w:val="00BE2311"/>
    <w:rsid w:val="00BE75A5"/>
    <w:rsid w:val="00BE795B"/>
    <w:rsid w:val="00BF5131"/>
    <w:rsid w:val="00BF5BA0"/>
    <w:rsid w:val="00BF644E"/>
    <w:rsid w:val="00C01F57"/>
    <w:rsid w:val="00C03869"/>
    <w:rsid w:val="00C075F3"/>
    <w:rsid w:val="00C1142B"/>
    <w:rsid w:val="00C1245E"/>
    <w:rsid w:val="00C12946"/>
    <w:rsid w:val="00C1357E"/>
    <w:rsid w:val="00C167C9"/>
    <w:rsid w:val="00C20DEA"/>
    <w:rsid w:val="00C2271F"/>
    <w:rsid w:val="00C251AC"/>
    <w:rsid w:val="00C2589E"/>
    <w:rsid w:val="00C30413"/>
    <w:rsid w:val="00C30950"/>
    <w:rsid w:val="00C36F4F"/>
    <w:rsid w:val="00C3797B"/>
    <w:rsid w:val="00C4047B"/>
    <w:rsid w:val="00C40B3C"/>
    <w:rsid w:val="00C40E1C"/>
    <w:rsid w:val="00C417EA"/>
    <w:rsid w:val="00C44DE6"/>
    <w:rsid w:val="00C45137"/>
    <w:rsid w:val="00C47CC1"/>
    <w:rsid w:val="00C47EA8"/>
    <w:rsid w:val="00C50F34"/>
    <w:rsid w:val="00C53534"/>
    <w:rsid w:val="00C57BF2"/>
    <w:rsid w:val="00C61EB3"/>
    <w:rsid w:val="00C67197"/>
    <w:rsid w:val="00C714F0"/>
    <w:rsid w:val="00C73744"/>
    <w:rsid w:val="00C77628"/>
    <w:rsid w:val="00C82E64"/>
    <w:rsid w:val="00C91592"/>
    <w:rsid w:val="00C93F69"/>
    <w:rsid w:val="00CA00CC"/>
    <w:rsid w:val="00CA691F"/>
    <w:rsid w:val="00CA7409"/>
    <w:rsid w:val="00CB2D66"/>
    <w:rsid w:val="00CB3AFF"/>
    <w:rsid w:val="00CB3DFB"/>
    <w:rsid w:val="00CB424C"/>
    <w:rsid w:val="00CB4350"/>
    <w:rsid w:val="00CC09D4"/>
    <w:rsid w:val="00CC258C"/>
    <w:rsid w:val="00CC2DDC"/>
    <w:rsid w:val="00CC2FF4"/>
    <w:rsid w:val="00CD2371"/>
    <w:rsid w:val="00CD3269"/>
    <w:rsid w:val="00CD34CC"/>
    <w:rsid w:val="00CD4CD1"/>
    <w:rsid w:val="00CD5508"/>
    <w:rsid w:val="00CE0F76"/>
    <w:rsid w:val="00CE25B5"/>
    <w:rsid w:val="00CE45BA"/>
    <w:rsid w:val="00CE6B88"/>
    <w:rsid w:val="00CF120B"/>
    <w:rsid w:val="00CF2E46"/>
    <w:rsid w:val="00CF59E9"/>
    <w:rsid w:val="00CF6AF7"/>
    <w:rsid w:val="00D03F07"/>
    <w:rsid w:val="00D06CCC"/>
    <w:rsid w:val="00D06D01"/>
    <w:rsid w:val="00D1459F"/>
    <w:rsid w:val="00D27610"/>
    <w:rsid w:val="00D27D41"/>
    <w:rsid w:val="00D3345A"/>
    <w:rsid w:val="00D345A5"/>
    <w:rsid w:val="00D346BE"/>
    <w:rsid w:val="00D42862"/>
    <w:rsid w:val="00D44312"/>
    <w:rsid w:val="00D5123F"/>
    <w:rsid w:val="00D515B9"/>
    <w:rsid w:val="00D54A5C"/>
    <w:rsid w:val="00D54DF5"/>
    <w:rsid w:val="00D55575"/>
    <w:rsid w:val="00D57EB6"/>
    <w:rsid w:val="00D600A9"/>
    <w:rsid w:val="00D60111"/>
    <w:rsid w:val="00D61A78"/>
    <w:rsid w:val="00D620FE"/>
    <w:rsid w:val="00D653F4"/>
    <w:rsid w:val="00D656D1"/>
    <w:rsid w:val="00D70D33"/>
    <w:rsid w:val="00D7133A"/>
    <w:rsid w:val="00D720E5"/>
    <w:rsid w:val="00D7227E"/>
    <w:rsid w:val="00D776A5"/>
    <w:rsid w:val="00D8309A"/>
    <w:rsid w:val="00D83101"/>
    <w:rsid w:val="00D862E7"/>
    <w:rsid w:val="00D92E28"/>
    <w:rsid w:val="00D9453E"/>
    <w:rsid w:val="00DA351D"/>
    <w:rsid w:val="00DA54EA"/>
    <w:rsid w:val="00DB0BDC"/>
    <w:rsid w:val="00DB1BC8"/>
    <w:rsid w:val="00DB691D"/>
    <w:rsid w:val="00DC4D8C"/>
    <w:rsid w:val="00DC5654"/>
    <w:rsid w:val="00DC64F7"/>
    <w:rsid w:val="00DE1530"/>
    <w:rsid w:val="00DE3663"/>
    <w:rsid w:val="00DE40F5"/>
    <w:rsid w:val="00DE4734"/>
    <w:rsid w:val="00DE7159"/>
    <w:rsid w:val="00DF0C1B"/>
    <w:rsid w:val="00DF0F01"/>
    <w:rsid w:val="00DF24D5"/>
    <w:rsid w:val="00DF368A"/>
    <w:rsid w:val="00DF4654"/>
    <w:rsid w:val="00DF554A"/>
    <w:rsid w:val="00DF5C8F"/>
    <w:rsid w:val="00DF6105"/>
    <w:rsid w:val="00DF7BF2"/>
    <w:rsid w:val="00E00D92"/>
    <w:rsid w:val="00E021FA"/>
    <w:rsid w:val="00E03CBE"/>
    <w:rsid w:val="00E060D8"/>
    <w:rsid w:val="00E0753E"/>
    <w:rsid w:val="00E10893"/>
    <w:rsid w:val="00E12B20"/>
    <w:rsid w:val="00E133B7"/>
    <w:rsid w:val="00E14FA3"/>
    <w:rsid w:val="00E210E6"/>
    <w:rsid w:val="00E21597"/>
    <w:rsid w:val="00E23D6B"/>
    <w:rsid w:val="00E2548A"/>
    <w:rsid w:val="00E25BFC"/>
    <w:rsid w:val="00E35B37"/>
    <w:rsid w:val="00E361EB"/>
    <w:rsid w:val="00E366A8"/>
    <w:rsid w:val="00E405E7"/>
    <w:rsid w:val="00E43F83"/>
    <w:rsid w:val="00E453D4"/>
    <w:rsid w:val="00E47323"/>
    <w:rsid w:val="00E5011F"/>
    <w:rsid w:val="00E54729"/>
    <w:rsid w:val="00E573B5"/>
    <w:rsid w:val="00E603B9"/>
    <w:rsid w:val="00E61363"/>
    <w:rsid w:val="00E61B02"/>
    <w:rsid w:val="00E62192"/>
    <w:rsid w:val="00E647B5"/>
    <w:rsid w:val="00E677F6"/>
    <w:rsid w:val="00E67EB2"/>
    <w:rsid w:val="00E73A6F"/>
    <w:rsid w:val="00E73E05"/>
    <w:rsid w:val="00E75D7D"/>
    <w:rsid w:val="00E76706"/>
    <w:rsid w:val="00E773E7"/>
    <w:rsid w:val="00E774EE"/>
    <w:rsid w:val="00E77BFA"/>
    <w:rsid w:val="00E82F83"/>
    <w:rsid w:val="00E831E1"/>
    <w:rsid w:val="00E84D51"/>
    <w:rsid w:val="00E857FA"/>
    <w:rsid w:val="00E85949"/>
    <w:rsid w:val="00E85E28"/>
    <w:rsid w:val="00E87996"/>
    <w:rsid w:val="00E87A23"/>
    <w:rsid w:val="00E91F0D"/>
    <w:rsid w:val="00E92429"/>
    <w:rsid w:val="00E93B07"/>
    <w:rsid w:val="00EA13C7"/>
    <w:rsid w:val="00EA150D"/>
    <w:rsid w:val="00EA51AC"/>
    <w:rsid w:val="00EB42D0"/>
    <w:rsid w:val="00EB6046"/>
    <w:rsid w:val="00EB65AC"/>
    <w:rsid w:val="00EB6FEF"/>
    <w:rsid w:val="00EC0B97"/>
    <w:rsid w:val="00EC3A05"/>
    <w:rsid w:val="00ED1719"/>
    <w:rsid w:val="00ED5019"/>
    <w:rsid w:val="00ED6783"/>
    <w:rsid w:val="00EE08B7"/>
    <w:rsid w:val="00EE0AF3"/>
    <w:rsid w:val="00EE2A51"/>
    <w:rsid w:val="00EE52F5"/>
    <w:rsid w:val="00EE58D3"/>
    <w:rsid w:val="00EE6218"/>
    <w:rsid w:val="00EF3A80"/>
    <w:rsid w:val="00EF611C"/>
    <w:rsid w:val="00EF621B"/>
    <w:rsid w:val="00EF75C0"/>
    <w:rsid w:val="00F00AFD"/>
    <w:rsid w:val="00F05E44"/>
    <w:rsid w:val="00F06C12"/>
    <w:rsid w:val="00F076C6"/>
    <w:rsid w:val="00F07860"/>
    <w:rsid w:val="00F13A38"/>
    <w:rsid w:val="00F16C70"/>
    <w:rsid w:val="00F20A20"/>
    <w:rsid w:val="00F23304"/>
    <w:rsid w:val="00F2406E"/>
    <w:rsid w:val="00F251A3"/>
    <w:rsid w:val="00F27C17"/>
    <w:rsid w:val="00F31720"/>
    <w:rsid w:val="00F31FFC"/>
    <w:rsid w:val="00F3291C"/>
    <w:rsid w:val="00F35D9D"/>
    <w:rsid w:val="00F41EF9"/>
    <w:rsid w:val="00F43948"/>
    <w:rsid w:val="00F46AA8"/>
    <w:rsid w:val="00F5018B"/>
    <w:rsid w:val="00F5203F"/>
    <w:rsid w:val="00F53595"/>
    <w:rsid w:val="00F539C1"/>
    <w:rsid w:val="00F5481F"/>
    <w:rsid w:val="00F56B3C"/>
    <w:rsid w:val="00F57CC4"/>
    <w:rsid w:val="00F602A2"/>
    <w:rsid w:val="00F63661"/>
    <w:rsid w:val="00F65876"/>
    <w:rsid w:val="00F665F4"/>
    <w:rsid w:val="00F73710"/>
    <w:rsid w:val="00F738BE"/>
    <w:rsid w:val="00F82057"/>
    <w:rsid w:val="00F83AAE"/>
    <w:rsid w:val="00F854B9"/>
    <w:rsid w:val="00F8713B"/>
    <w:rsid w:val="00F8744A"/>
    <w:rsid w:val="00F9239A"/>
    <w:rsid w:val="00F92935"/>
    <w:rsid w:val="00F9550A"/>
    <w:rsid w:val="00F96FCD"/>
    <w:rsid w:val="00FA2115"/>
    <w:rsid w:val="00FA37C4"/>
    <w:rsid w:val="00FA4679"/>
    <w:rsid w:val="00FA47C6"/>
    <w:rsid w:val="00FA4826"/>
    <w:rsid w:val="00FB60A5"/>
    <w:rsid w:val="00FB6B2F"/>
    <w:rsid w:val="00FC0DDE"/>
    <w:rsid w:val="00FC252A"/>
    <w:rsid w:val="00FC7804"/>
    <w:rsid w:val="00FD05FE"/>
    <w:rsid w:val="00FD128E"/>
    <w:rsid w:val="00FD4500"/>
    <w:rsid w:val="00FD4C42"/>
    <w:rsid w:val="00FD51B8"/>
    <w:rsid w:val="00FD7C90"/>
    <w:rsid w:val="00FE0BD7"/>
    <w:rsid w:val="00FE1337"/>
    <w:rsid w:val="00FE2513"/>
    <w:rsid w:val="00FE268B"/>
    <w:rsid w:val="00FE3014"/>
    <w:rsid w:val="00FE384E"/>
    <w:rsid w:val="00FF1F99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AD47"/>
  <w15:chartTrackingRefBased/>
  <w15:docId w15:val="{5BFC05D5-1E71-457C-9894-A49A0B6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E79"/>
  </w:style>
  <w:style w:type="paragraph" w:styleId="Footer">
    <w:name w:val="footer"/>
    <w:basedOn w:val="Normal"/>
    <w:link w:val="FooterChar"/>
    <w:uiPriority w:val="99"/>
    <w:unhideWhenUsed/>
    <w:rsid w:val="00327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E79"/>
  </w:style>
  <w:style w:type="table" w:styleId="TableGrid">
    <w:name w:val="Table Grid"/>
    <w:basedOn w:val="TableNormal"/>
    <w:uiPriority w:val="39"/>
    <w:rsid w:val="0032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E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17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B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7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294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70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7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92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870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192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05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21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781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83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390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330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06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44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082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0367AC247074B8852113DC1BE4548" ma:contentTypeVersion="0" ma:contentTypeDescription="Create a new document." ma:contentTypeScope="" ma:versionID="0e631e7c0300a207372ab21d8d9bdf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93BF6-1B48-4E7F-96EB-7507C277B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31623-2DA7-4C91-A1C5-93B5704E8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FDA6B-CA9C-4447-8ED2-29B5DDE2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Widders</dc:creator>
  <cp:keywords>CTPClassification=CTP_IC:VisualMarkings=, CTPClassification=CTP_IC</cp:keywords>
  <dc:description/>
  <cp:lastModifiedBy>Francesca Crolley</cp:lastModifiedBy>
  <cp:revision>3</cp:revision>
  <cp:lastPrinted>2019-02-18T19:45:00Z</cp:lastPrinted>
  <dcterms:created xsi:type="dcterms:W3CDTF">2021-12-02T23:33:00Z</dcterms:created>
  <dcterms:modified xsi:type="dcterms:W3CDTF">2021-12-02T23:44:00Z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64ccaef6-27f4-456e-bff0-1e1e3d3c9215</vt:lpwstr>
  </property>
  <property fmtid="{D5CDD505-2E9C-101B-9397-08002B2CF9AE}" pid="3" name="CTP_BU">
    <vt:lpwstr>TECHNOLOGY MANUFACTURING GROUP</vt:lpwstr>
  </property>
  <property fmtid="{D5CDD505-2E9C-101B-9397-08002B2CF9AE}" pid="4" name="CTP_TimeStamp">
    <vt:lpwstr>2018-11-16 20:22:21Z</vt:lpwstr>
  </property>
  <property fmtid="{D5CDD505-2E9C-101B-9397-08002B2CF9AE}" pid="5" name="ContentTypeId">
    <vt:lpwstr>0x0101005830367AC247074B8852113DC1BE4548</vt:lpwstr>
  </property>
  <property fmtid="{D5CDD505-2E9C-101B-9397-08002B2CF9AE}" pid="6" name="CTPClassification">
    <vt:lpwstr>CTP_IC</vt:lpwstr>
  </property>
</Properties>
</file>