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DE8" w:rsidRDefault="002C40A8" w:rsidP="00744CDA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>Change Control Process Template</w:t>
      </w:r>
    </w:p>
    <w:p w:rsidR="002C40A8" w:rsidRDefault="002C40A8" w:rsidP="002C40A8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</w:p>
    <w:p w:rsidR="002C40A8" w:rsidRP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1. Change Control Procedure Title</w:t>
      </w:r>
    </w:p>
    <w:p w:rsidR="002C40A8" w:rsidRDefault="002C40A8" w:rsidP="002C40A8">
      <w:pPr>
        <w:rPr>
          <w:rFonts w:ascii="Arial" w:eastAsiaTheme="majorEastAsia" w:hAnsi="Arial" w:cs="Arial"/>
          <w:b/>
          <w:bCs/>
          <w:i/>
          <w:iCs/>
          <w:color w:val="4472C4" w:themeColor="accent1"/>
          <w:spacing w:val="10"/>
          <w:sz w:val="30"/>
          <w:szCs w:val="30"/>
          <w:lang w:val="en-IN"/>
        </w:rPr>
      </w:pPr>
    </w:p>
    <w:p w:rsidR="002C40A8" w:rsidRPr="002C40A8" w:rsidRDefault="002C40A8" w:rsidP="002C40A8">
      <w:pPr>
        <w:rPr>
          <w:rFonts w:ascii="Arial" w:eastAsiaTheme="majorEastAsia" w:hAnsi="Arial" w:cs="Arial"/>
          <w:color w:val="4472C4" w:themeColor="accent1"/>
          <w:spacing w:val="10"/>
          <w:sz w:val="60"/>
          <w:szCs w:val="60"/>
          <w:lang w:val="en-IN"/>
        </w:rPr>
      </w:pPr>
      <w:r w:rsidRPr="002C40A8">
        <w:rPr>
          <w:rFonts w:ascii="Arial" w:eastAsiaTheme="majorEastAsia" w:hAnsi="Arial" w:cs="Arial"/>
          <w:i/>
          <w:iCs/>
          <w:color w:val="4472C4" w:themeColor="accent1"/>
          <w:spacing w:val="10"/>
          <w:sz w:val="30"/>
          <w:szCs w:val="30"/>
          <w:lang w:val="en-IN"/>
        </w:rPr>
        <w:t>[Company/Project Name]</w:t>
      </w:r>
      <w:r w:rsidR="00EB2DAF">
        <w:rPr>
          <w:rFonts w:ascii="Arial" w:eastAsiaTheme="majorEastAsia" w:hAnsi="Arial" w:cs="Arial"/>
          <w:color w:val="4472C4" w:themeColor="accent1"/>
          <w:spacing w:val="10"/>
          <w:sz w:val="60"/>
          <w:szCs w:val="60"/>
          <w:lang w:val="en-IN"/>
        </w:rPr>
        <w:t xml:space="preserve"> </w:t>
      </w:r>
      <w:r w:rsidRPr="002C40A8">
        <w:rPr>
          <w:rFonts w:ascii="Arial" w:eastAsiaTheme="majorEastAsia" w:hAnsi="Arial" w:cs="Arial"/>
          <w:i/>
          <w:iCs/>
          <w:color w:val="4472C4" w:themeColor="accent1"/>
          <w:spacing w:val="10"/>
          <w:sz w:val="30"/>
          <w:szCs w:val="30"/>
          <w:lang w:val="en-IN"/>
        </w:rPr>
        <w:t>Change Control Procedure</w:t>
      </w: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</w:p>
    <w:p w:rsidR="002C40A8" w:rsidRP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</w:pP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  <w:t>Document Control</w:t>
      </w:r>
    </w:p>
    <w:p w:rsidR="002C40A8" w:rsidRDefault="002C40A8" w:rsidP="002C40A8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4"/>
        <w:gridCol w:w="5862"/>
        <w:gridCol w:w="14"/>
      </w:tblGrid>
      <w:tr w:rsidR="002C40A8" w:rsidTr="002C40A8">
        <w:tc>
          <w:tcPr>
            <w:tcW w:w="0" w:type="auto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2C40A8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Section</w:t>
            </w:r>
          </w:p>
        </w:tc>
        <w:tc>
          <w:tcPr>
            <w:tcW w:w="236" w:type="dxa"/>
            <w:gridSpan w:val="2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2C40A8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Detail</w:t>
            </w:r>
          </w:p>
        </w:tc>
      </w:tr>
      <w:tr w:rsidR="002C40A8" w:rsidTr="002C40A8">
        <w:trPr>
          <w:gridAfter w:val="1"/>
          <w:wAfter w:w="14" w:type="dxa"/>
        </w:trPr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4472C4" w:themeColor="accen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Version</w:t>
            </w:r>
          </w:p>
        </w:tc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  <w:t>[Version Number]</w:t>
            </w:r>
          </w:p>
        </w:tc>
      </w:tr>
      <w:tr w:rsidR="002C40A8" w:rsidTr="002C40A8">
        <w:trPr>
          <w:gridAfter w:val="1"/>
          <w:wAfter w:w="14" w:type="dxa"/>
        </w:trPr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b/>
                <w:bCs/>
                <w:color w:val="4472C4" w:themeColor="accen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Date of Last Update</w:t>
            </w:r>
          </w:p>
        </w:tc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1A0A42"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  <w:t>[Last Update]</w:t>
            </w:r>
          </w:p>
        </w:tc>
      </w:tr>
      <w:tr w:rsidR="002C40A8" w:rsidTr="002C40A8">
        <w:trPr>
          <w:gridAfter w:val="1"/>
          <w:wAfter w:w="14" w:type="dxa"/>
        </w:trPr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Next Review Date</w:t>
            </w:r>
          </w:p>
        </w:tc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  <w:t>[Next Review Date]</w:t>
            </w:r>
          </w:p>
        </w:tc>
      </w:tr>
      <w:tr w:rsidR="002C40A8" w:rsidTr="002C40A8">
        <w:trPr>
          <w:gridAfter w:val="1"/>
          <w:wAfter w:w="14" w:type="dxa"/>
        </w:trPr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Owner</w:t>
            </w:r>
          </w:p>
        </w:tc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  <w:t>[Name of Document Owner/Author]</w:t>
            </w:r>
          </w:p>
        </w:tc>
      </w:tr>
      <w:tr w:rsidR="002C40A8" w:rsidTr="002C40A8">
        <w:trPr>
          <w:gridAfter w:val="1"/>
          <w:wAfter w:w="14" w:type="dxa"/>
        </w:trPr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Approver</w:t>
            </w:r>
          </w:p>
        </w:tc>
        <w:tc>
          <w:tcPr>
            <w:tcW w:w="0" w:type="auto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i/>
                <w:iCs/>
                <w:color w:val="000000" w:themeColor="text1"/>
                <w:spacing w:val="10"/>
                <w:sz w:val="26"/>
                <w:szCs w:val="26"/>
                <w:lang w:val="en-IN"/>
              </w:rPr>
              <w:t>[Name of Document Approver]</w:t>
            </w:r>
          </w:p>
        </w:tc>
      </w:tr>
    </w:tbl>
    <w:p w:rsidR="002C40A8" w:rsidRDefault="002C40A8" w:rsidP="002C40A8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</w:pP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  <w:t xml:space="preserve">Document </w:t>
      </w:r>
      <w: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  <w:t>Revision History</w:t>
      </w: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4050"/>
        <w:gridCol w:w="1885"/>
      </w:tblGrid>
      <w:tr w:rsidR="002C40A8" w:rsidTr="002C40A8">
        <w:tc>
          <w:tcPr>
            <w:tcW w:w="1795" w:type="dxa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2C40A8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Version</w:t>
            </w:r>
          </w:p>
        </w:tc>
        <w:tc>
          <w:tcPr>
            <w:tcW w:w="1620" w:type="dxa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2C40A8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Date</w:t>
            </w:r>
          </w:p>
        </w:tc>
        <w:tc>
          <w:tcPr>
            <w:tcW w:w="4050" w:type="dxa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1A0A42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Description of Changes</w:t>
            </w:r>
          </w:p>
        </w:tc>
        <w:tc>
          <w:tcPr>
            <w:tcW w:w="1885" w:type="dxa"/>
          </w:tcPr>
          <w:p w:rsidR="002C40A8" w:rsidRPr="002C40A8" w:rsidRDefault="002C40A8" w:rsidP="002C40A8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2C40A8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Changed By</w:t>
            </w:r>
          </w:p>
        </w:tc>
      </w:tr>
      <w:tr w:rsidR="002C40A8" w:rsidTr="002C40A8">
        <w:tc>
          <w:tcPr>
            <w:tcW w:w="1795" w:type="dxa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1620" w:type="dxa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4050" w:type="dxa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1885" w:type="dxa"/>
          </w:tcPr>
          <w:p w:rsidR="002C40A8" w:rsidRPr="00EB2DAF" w:rsidRDefault="002C40A8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</w:tr>
    </w:tbl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</w:pP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  <w:t>Document</w:t>
      </w:r>
      <w: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  <w:t xml:space="preserve"> Sign-off</w:t>
      </w: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2880"/>
        <w:gridCol w:w="1525"/>
      </w:tblGrid>
      <w:tr w:rsidR="00EB2DAF" w:rsidTr="00EB2DAF">
        <w:tc>
          <w:tcPr>
            <w:tcW w:w="2785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Role</w:t>
            </w:r>
          </w:p>
        </w:tc>
        <w:tc>
          <w:tcPr>
            <w:tcW w:w="2160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Name</w:t>
            </w:r>
          </w:p>
        </w:tc>
        <w:tc>
          <w:tcPr>
            <w:tcW w:w="2880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Signature</w:t>
            </w:r>
          </w:p>
        </w:tc>
        <w:tc>
          <w:tcPr>
            <w:tcW w:w="1525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  <w:lang w:val="en-IN"/>
              </w:rPr>
              <w:t>Date</w:t>
            </w:r>
          </w:p>
        </w:tc>
      </w:tr>
      <w:tr w:rsidR="00EB2DAF" w:rsidTr="00EB2DAF">
        <w:tc>
          <w:tcPr>
            <w:tcW w:w="278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Owner</w:t>
            </w:r>
          </w:p>
        </w:tc>
        <w:tc>
          <w:tcPr>
            <w:tcW w:w="216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288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152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</w:tr>
      <w:tr w:rsidR="00EB2DAF" w:rsidTr="00EB2DAF">
        <w:tc>
          <w:tcPr>
            <w:tcW w:w="278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Approver</w:t>
            </w:r>
          </w:p>
        </w:tc>
        <w:tc>
          <w:tcPr>
            <w:tcW w:w="216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288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152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</w:tr>
      <w:tr w:rsidR="00EB2DAF" w:rsidTr="00EB2DAF">
        <w:tc>
          <w:tcPr>
            <w:tcW w:w="278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Other (Specify)</w:t>
            </w:r>
          </w:p>
        </w:tc>
        <w:tc>
          <w:tcPr>
            <w:tcW w:w="216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2880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  <w:tc>
          <w:tcPr>
            <w:tcW w:w="1525" w:type="dxa"/>
          </w:tcPr>
          <w:p w:rsidR="00EB2DAF" w:rsidRPr="00EB2DAF" w:rsidRDefault="00EB2DAF" w:rsidP="002C40A8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</w:p>
        </w:tc>
      </w:tr>
    </w:tbl>
    <w:p w:rsidR="002C40A8" w:rsidRP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0"/>
          <w:szCs w:val="30"/>
          <w:lang w:val="en-IN"/>
        </w:rPr>
      </w:pPr>
    </w:p>
    <w:p w:rsidR="00EB2DAF" w:rsidRDefault="00975E02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>
        <w:rPr>
          <w:rFonts w:ascii="Times New Roman" w:eastAsia="Times New Roman" w:hAnsi="Times New Roman" w:cs="Times New Roman"/>
          <w:noProof/>
        </w:rPr>
        <w:pict w14:anchorId="3791B0FA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2</w:t>
      </w:r>
      <w:r w:rsidRPr="002C40A8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 xml:space="preserve">. </w:t>
      </w:r>
      <w: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Purpose</w:t>
      </w: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[Describe the purpose and objective of the Change Control Procedure]</w:t>
      </w:r>
    </w:p>
    <w:p w:rsidR="002C40A8" w:rsidRDefault="002C40A8" w:rsidP="002C40A8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3. Scope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[Define the scope of this Change Control Procedure – the aspects of your project or process it covers]</w: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4. Definitions</w: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[Define any terminology that is relevant to understanding the Change Control Procedure]</w: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975E02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pict w14:anchorId="4C4DC97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5. Change Control Process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5.1 Change Request Initiation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Any individual or group may request a change. Change Requests (CRs) must be submitted in writing using the Change Request Form.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5.2 Change Request Review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Upon receipt of the CR, the Change Control Manager will review it to ensure that it is filled out correctly and that sufficient information has been provided.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5.3 Impact Assessment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If approved for further review, the Change Control Manager will conduct a preliminary Impact Assessment (IA), considering factors such as cost, time, resources, etc.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5.4 Change Advisory Board Review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After the Impact Assessment, the Change Advisory Board (CAB) will review the CR. The CAB may seek additional information or clarification before making a decision.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5.5 Approval/Rejection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lastRenderedPageBreak/>
        <w:t>If approved by the CAB, the change will proceed to the implementation stage. If rejected, the change will not be implemented, and the requestor will be informed of the decision.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5.6 Implementation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The approved changes will be implemented as planned. The implementation phase will be closely monitored to ensure that it aligns with the proposal.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5.7 Verification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After implementation, the Change Control Manager will verify that the change has been correctly implemented and is having the desired effect.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b/>
          <w:bCs/>
          <w:color w:val="000000" w:themeColor="text1"/>
          <w:spacing w:val="10"/>
          <w:sz w:val="26"/>
          <w:szCs w:val="26"/>
        </w:rPr>
        <w:t>5.8 Closure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Once the verification stage has been successfully completed, the change process will be officially closed, and the Change Request Form will be archived for future reference.</w:t>
      </w:r>
    </w:p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p w:rsidR="00EB2DAF" w:rsidRDefault="00975E02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pict w14:anchorId="54454E1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6. Roles and Responsibilities</w: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[Describe the responsibilities of each role involved in the change control process]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7. Change Request Form</w: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[Include a copy of the Change Request Form, or instructions on how to access it]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8. Change Control Log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[A spreadsheet or database to track change requests, their status, and their outcomes</w:t>
      </w:r>
      <w:r w:rsidR="000371DD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. Include a copy or instructions on how to access it</w:t>
      </w: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]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9. Associated Documentation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lastRenderedPageBreak/>
        <w:t>[List any documentation that supports this process, such as project management plans, quality management plans, risk management plans, etc.]</w:t>
      </w:r>
    </w:p>
    <w:p w:rsidR="00EB2DAF" w:rsidRP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10. Appendices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Times New Roman" w:eastAsia="Times New Roman" w:hAnsi="Times New Roman" w:cs="Times New Roman"/>
          <w:noProof/>
        </w:rPr>
      </w:pPr>
      <w:r w:rsidRPr="00EB2DAF"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  <w:t>[Any additional information that supports the Change Control Procedure]</w:t>
      </w:r>
      <w:r w:rsidRPr="00EB2DAF">
        <w:rPr>
          <w:rFonts w:ascii="Times New Roman" w:eastAsia="Times New Roman" w:hAnsi="Times New Roman" w:cs="Times New Roman"/>
          <w:noProof/>
        </w:rPr>
        <w:t xml:space="preserve"> </w:t>
      </w:r>
    </w:p>
    <w:p w:rsidR="00EB2DAF" w:rsidRDefault="00EB2DAF" w:rsidP="00EB2DAF">
      <w:pPr>
        <w:rPr>
          <w:rFonts w:ascii="Times New Roman" w:eastAsia="Times New Roman" w:hAnsi="Times New Roman" w:cs="Times New Roman"/>
          <w:noProof/>
        </w:rPr>
      </w:pPr>
    </w:p>
    <w:p w:rsidR="00EB2DAF" w:rsidRDefault="00975E02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pict w14:anchorId="6117CD2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EB2DAF" w:rsidRDefault="00EB2DAF" w:rsidP="00EB2DAF">
      <w:pPr>
        <w:rPr>
          <w:rFonts w:ascii="Arial" w:eastAsiaTheme="majorEastAsia" w:hAnsi="Arial" w:cs="Arial"/>
          <w:i/>
          <w:iCs/>
          <w:color w:val="000000" w:themeColor="text1"/>
          <w:spacing w:val="10"/>
          <w:sz w:val="26"/>
          <w:szCs w:val="26"/>
        </w:rPr>
      </w:pPr>
    </w:p>
    <w:p w:rsid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  <w:r w:rsidRPr="00EB2DAF"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  <w:t>11. Document Review and Approval</w:t>
      </w:r>
    </w:p>
    <w:p w:rsidR="00EB2DAF" w:rsidRPr="00EB2DAF" w:rsidRDefault="00EB2DAF" w:rsidP="00EB2DAF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36"/>
          <w:szCs w:val="36"/>
          <w:lang w:val="en-IN"/>
        </w:rPr>
      </w:pP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  <w:r w:rsidRPr="00EB2DAF"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  <w:t>This document must be reviewed and approved by the roles listed below. Signature, either physical or digital, indicates understanding and approval of the document as it stands.</w:t>
      </w:r>
    </w:p>
    <w:p w:rsid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2790"/>
        <w:gridCol w:w="1435"/>
      </w:tblGrid>
      <w:tr w:rsidR="00EB2DAF" w:rsidTr="00EB2DAF">
        <w:tc>
          <w:tcPr>
            <w:tcW w:w="2965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  <w:t>Role</w:t>
            </w:r>
          </w:p>
        </w:tc>
        <w:tc>
          <w:tcPr>
            <w:tcW w:w="2160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  <w:t>Name</w:t>
            </w:r>
          </w:p>
        </w:tc>
        <w:tc>
          <w:tcPr>
            <w:tcW w:w="2790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  <w:t>Signature</w:t>
            </w:r>
          </w:p>
        </w:tc>
        <w:tc>
          <w:tcPr>
            <w:tcW w:w="1435" w:type="dxa"/>
          </w:tcPr>
          <w:p w:rsidR="00EB2DAF" w:rsidRPr="00EB2DAF" w:rsidRDefault="00EB2DAF" w:rsidP="00EB2DAF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</w:pPr>
            <w:r w:rsidRPr="00EB2DAF">
              <w:rPr>
                <w:rFonts w:ascii="Arial" w:eastAsiaTheme="majorEastAsia" w:hAnsi="Arial" w:cs="Arial"/>
                <w:b/>
                <w:bCs/>
                <w:color w:val="000000" w:themeColor="text1"/>
                <w:spacing w:val="10"/>
                <w:sz w:val="26"/>
                <w:szCs w:val="26"/>
              </w:rPr>
              <w:t>Date</w:t>
            </w:r>
          </w:p>
        </w:tc>
      </w:tr>
      <w:tr w:rsidR="00EB2DAF" w:rsidTr="00EB2DAF">
        <w:tc>
          <w:tcPr>
            <w:tcW w:w="2965" w:type="dxa"/>
          </w:tcPr>
          <w:p w:rsidR="00EB2DAF" w:rsidRP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 w:rsidRPr="00EB2DAF"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Owner</w:t>
            </w:r>
          </w:p>
        </w:tc>
        <w:tc>
          <w:tcPr>
            <w:tcW w:w="216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279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1435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</w:tr>
      <w:tr w:rsidR="00EB2DAF" w:rsidTr="00EB2DAF">
        <w:tc>
          <w:tcPr>
            <w:tcW w:w="2965" w:type="dxa"/>
          </w:tcPr>
          <w:p w:rsidR="00EB2DAF" w:rsidRP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Document Approver</w:t>
            </w:r>
          </w:p>
        </w:tc>
        <w:tc>
          <w:tcPr>
            <w:tcW w:w="216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279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1435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</w:tr>
      <w:tr w:rsidR="00EB2DAF" w:rsidTr="00EB2DAF">
        <w:tc>
          <w:tcPr>
            <w:tcW w:w="2965" w:type="dxa"/>
          </w:tcPr>
          <w:p w:rsidR="00EB2DAF" w:rsidRP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  <w:lang w:val="en-IN"/>
              </w:rPr>
              <w:t>Other (Specify)</w:t>
            </w:r>
          </w:p>
        </w:tc>
        <w:tc>
          <w:tcPr>
            <w:tcW w:w="216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2790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  <w:tc>
          <w:tcPr>
            <w:tcW w:w="1435" w:type="dxa"/>
          </w:tcPr>
          <w:p w:rsidR="00EB2DAF" w:rsidRDefault="00EB2DAF" w:rsidP="00EB2DAF">
            <w:pPr>
              <w:rPr>
                <w:rFonts w:ascii="Arial" w:eastAsiaTheme="majorEastAsia" w:hAnsi="Arial" w:cs="Arial"/>
                <w:color w:val="000000" w:themeColor="text1"/>
                <w:spacing w:val="10"/>
                <w:sz w:val="26"/>
                <w:szCs w:val="26"/>
              </w:rPr>
            </w:pPr>
          </w:p>
        </w:tc>
      </w:tr>
    </w:tbl>
    <w:p w:rsidR="00EB2DAF" w:rsidRPr="00EB2DAF" w:rsidRDefault="00EB2DAF" w:rsidP="00EB2DAF">
      <w:pPr>
        <w:rPr>
          <w:rFonts w:ascii="Arial" w:eastAsiaTheme="majorEastAsia" w:hAnsi="Arial" w:cs="Arial"/>
          <w:color w:val="000000" w:themeColor="text1"/>
          <w:spacing w:val="10"/>
          <w:sz w:val="26"/>
          <w:szCs w:val="26"/>
        </w:rPr>
      </w:pPr>
    </w:p>
    <w:sectPr w:rsidR="00EB2DAF" w:rsidRPr="00EB2D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E02" w:rsidRDefault="00975E02" w:rsidP="00EB2DAF">
      <w:r>
        <w:separator/>
      </w:r>
    </w:p>
  </w:endnote>
  <w:endnote w:type="continuationSeparator" w:id="0">
    <w:p w:rsidR="00975E02" w:rsidRDefault="00975E02" w:rsidP="00EB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DAF" w:rsidRPr="00210756" w:rsidRDefault="00EB2DAF" w:rsidP="00EB2DAF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51FC8B3A" wp14:editId="607610E0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:rsidR="00EB2DAF" w:rsidRDefault="00EB2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E02" w:rsidRDefault="00975E02" w:rsidP="00EB2DAF">
      <w:r>
        <w:separator/>
      </w:r>
    </w:p>
  </w:footnote>
  <w:footnote w:type="continuationSeparator" w:id="0">
    <w:p w:rsidR="00975E02" w:rsidRDefault="00975E02" w:rsidP="00EB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A8"/>
    <w:rsid w:val="000371DD"/>
    <w:rsid w:val="002775EB"/>
    <w:rsid w:val="002C40A8"/>
    <w:rsid w:val="005C4DE8"/>
    <w:rsid w:val="00640C5B"/>
    <w:rsid w:val="00744CDA"/>
    <w:rsid w:val="008A76C8"/>
    <w:rsid w:val="00975E02"/>
    <w:rsid w:val="00B659B3"/>
    <w:rsid w:val="00CE4371"/>
    <w:rsid w:val="00D57BE0"/>
    <w:rsid w:val="00E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3EA7"/>
  <w15:chartTrackingRefBased/>
  <w15:docId w15:val="{ECB93F2A-B097-884B-BBF1-5F6BCDD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AF"/>
  </w:style>
  <w:style w:type="paragraph" w:styleId="Footer">
    <w:name w:val="footer"/>
    <w:basedOn w:val="Normal"/>
    <w:link w:val="FooterChar"/>
    <w:uiPriority w:val="99"/>
    <w:unhideWhenUsed/>
    <w:rsid w:val="00EB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502</Words>
  <Characters>2774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Tea Banić</cp:lastModifiedBy>
  <cp:revision>4</cp:revision>
  <dcterms:created xsi:type="dcterms:W3CDTF">2023-08-03T15:13:00Z</dcterms:created>
  <dcterms:modified xsi:type="dcterms:W3CDTF">2023-08-03T20:43:00Z</dcterms:modified>
</cp:coreProperties>
</file>