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E7D5" w14:textId="77777777" w:rsidR="0066175B" w:rsidRPr="006F4449" w:rsidRDefault="0066175B" w:rsidP="0066175B">
      <w:pPr>
        <w:rPr>
          <w:rFonts w:ascii="Arial" w:hAnsi="Arial" w:cs="Arial"/>
          <w:sz w:val="29"/>
          <w:szCs w:val="29"/>
        </w:rPr>
      </w:pPr>
      <w:r w:rsidRPr="006F4449">
        <w:rPr>
          <w:rFonts w:ascii="Arial" w:hAnsi="Arial" w:cs="Arial"/>
          <w:sz w:val="29"/>
          <w:szCs w:val="29"/>
        </w:rPr>
        <w:t>[Your Company/IT Department Logo]</w:t>
      </w:r>
      <w:r w:rsidRPr="006F4449">
        <w:rPr>
          <w:rFonts w:ascii="Arial" w:hAnsi="Arial" w:cs="Arial"/>
          <w:sz w:val="29"/>
          <w:szCs w:val="29"/>
        </w:rPr>
        <w:br/>
      </w:r>
    </w:p>
    <w:p w14:paraId="139E76C6" w14:textId="77777777" w:rsidR="0066175B" w:rsidRPr="006F4449" w:rsidRDefault="0066175B" w:rsidP="0066175B">
      <w:pPr>
        <w:pStyle w:val="Title"/>
        <w:jc w:val="center"/>
        <w:rPr>
          <w:rFonts w:ascii="Arial" w:hAnsi="Arial" w:cs="Arial"/>
          <w:b/>
          <w:bCs/>
          <w:caps w:val="0"/>
          <w:sz w:val="60"/>
          <w:szCs w:val="60"/>
        </w:rPr>
      </w:pPr>
      <w:r w:rsidRPr="006F4449">
        <w:rPr>
          <w:rFonts w:ascii="Arial" w:hAnsi="Arial" w:cs="Arial"/>
          <w:b/>
          <w:bCs/>
          <w:caps w:val="0"/>
          <w:sz w:val="60"/>
          <w:szCs w:val="60"/>
        </w:rPr>
        <w:t>ITIL Request For Change</w:t>
      </w:r>
    </w:p>
    <w:p w14:paraId="5BE68A4E" w14:textId="77777777" w:rsidR="00F06521" w:rsidRPr="006F4449" w:rsidRDefault="00F06521" w:rsidP="003A6983">
      <w:pPr>
        <w:rPr>
          <w:rFonts w:ascii="Arial" w:hAnsi="Arial" w:cs="Arial"/>
          <w:lang w:val="en-IN"/>
        </w:rPr>
      </w:pPr>
    </w:p>
    <w:p w14:paraId="3654B11F" w14:textId="77777777" w:rsidR="0066175B" w:rsidRPr="006F4449" w:rsidRDefault="0066175B" w:rsidP="0066175B">
      <w:pPr>
        <w:rPr>
          <w:rFonts w:ascii="Arial" w:hAnsi="Arial" w:cs="Arial"/>
          <w:b/>
          <w:bCs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66175B" w:rsidRPr="006F4449" w14:paraId="6B1B6DDC" w14:textId="77777777" w:rsidTr="00F62F88">
        <w:tc>
          <w:tcPr>
            <w:tcW w:w="2245" w:type="dxa"/>
          </w:tcPr>
          <w:p w14:paraId="6A1BC37B" w14:textId="77777777" w:rsidR="0066175B" w:rsidRPr="006C075F" w:rsidRDefault="0066175B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6C075F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Change ID:</w:t>
            </w:r>
          </w:p>
        </w:tc>
        <w:tc>
          <w:tcPr>
            <w:tcW w:w="7105" w:type="dxa"/>
          </w:tcPr>
          <w:p w14:paraId="462741FD" w14:textId="3D29E780" w:rsidR="0066175B" w:rsidRPr="006F4449" w:rsidRDefault="0066175B" w:rsidP="00F62F8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F4449">
              <w:rPr>
                <w:rFonts w:ascii="Arial" w:hAnsi="Arial" w:cs="Arial"/>
                <w:sz w:val="30"/>
                <w:szCs w:val="30"/>
              </w:rPr>
              <w:t>[Change Identifier]</w:t>
            </w:r>
          </w:p>
        </w:tc>
      </w:tr>
      <w:tr w:rsidR="0066175B" w:rsidRPr="006F4449" w14:paraId="50B9D2B4" w14:textId="77777777" w:rsidTr="00F62F88">
        <w:tc>
          <w:tcPr>
            <w:tcW w:w="2245" w:type="dxa"/>
          </w:tcPr>
          <w:p w14:paraId="165280CB" w14:textId="77777777" w:rsidR="0066175B" w:rsidRPr="006C075F" w:rsidRDefault="0066175B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6C075F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Requested by:</w:t>
            </w:r>
          </w:p>
        </w:tc>
        <w:tc>
          <w:tcPr>
            <w:tcW w:w="7105" w:type="dxa"/>
          </w:tcPr>
          <w:p w14:paraId="7623A690" w14:textId="77777777" w:rsidR="0066175B" w:rsidRPr="006F4449" w:rsidRDefault="0066175B" w:rsidP="00F62F8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F4449">
              <w:rPr>
                <w:rFonts w:ascii="Arial" w:hAnsi="Arial" w:cs="Arial"/>
                <w:sz w:val="30"/>
                <w:szCs w:val="30"/>
              </w:rPr>
              <w:t>[Name and Contact Information of the Person</w:t>
            </w:r>
            <w:r w:rsidR="000112C5" w:rsidRPr="006F4449">
              <w:rPr>
                <w:rFonts w:ascii="Arial" w:hAnsi="Arial" w:cs="Arial"/>
                <w:sz w:val="30"/>
                <w:szCs w:val="30"/>
              </w:rPr>
              <w:t>]</w:t>
            </w:r>
          </w:p>
        </w:tc>
      </w:tr>
      <w:tr w:rsidR="0066175B" w:rsidRPr="006F4449" w14:paraId="4DABAD65" w14:textId="77777777" w:rsidTr="0066175B">
        <w:tc>
          <w:tcPr>
            <w:tcW w:w="2245" w:type="dxa"/>
          </w:tcPr>
          <w:p w14:paraId="03D52EEB" w14:textId="77777777" w:rsidR="0066175B" w:rsidRPr="006C075F" w:rsidRDefault="0066175B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6C075F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Date of Request:</w:t>
            </w:r>
          </w:p>
        </w:tc>
        <w:tc>
          <w:tcPr>
            <w:tcW w:w="7105" w:type="dxa"/>
            <w:vAlign w:val="center"/>
          </w:tcPr>
          <w:p w14:paraId="24759396" w14:textId="77777777" w:rsidR="0066175B" w:rsidRPr="006F4449" w:rsidRDefault="0066175B" w:rsidP="0066175B">
            <w:pPr>
              <w:spacing w:before="0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6F4449">
              <w:rPr>
                <w:rFonts w:ascii="Arial" w:hAnsi="Arial" w:cs="Arial"/>
                <w:sz w:val="30"/>
                <w:szCs w:val="30"/>
              </w:rPr>
              <w:t>[Date of Change Request]</w:t>
            </w:r>
          </w:p>
        </w:tc>
      </w:tr>
    </w:tbl>
    <w:p w14:paraId="4E27D59B" w14:textId="77777777" w:rsidR="00F06521" w:rsidRPr="006F4449" w:rsidRDefault="00F06521" w:rsidP="0066175B">
      <w:pPr>
        <w:rPr>
          <w:rFonts w:ascii="Arial" w:hAnsi="Arial" w:cs="Arial"/>
        </w:rPr>
      </w:pPr>
    </w:p>
    <w:p w14:paraId="693A73F2" w14:textId="77777777" w:rsidR="00F06521" w:rsidRPr="006F4449" w:rsidRDefault="00F06521" w:rsidP="0066175B">
      <w:pPr>
        <w:rPr>
          <w:rFonts w:ascii="Arial" w:hAnsi="Arial" w:cs="Arial"/>
        </w:rPr>
      </w:pPr>
    </w:p>
    <w:p w14:paraId="027F068D" w14:textId="77777777" w:rsidR="0066175B" w:rsidRPr="006F4449" w:rsidRDefault="0066175B" w:rsidP="0066175B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1. CHANGE DETAILS</w:t>
      </w:r>
    </w:p>
    <w:tbl>
      <w:tblPr>
        <w:tblStyle w:val="TableGrid"/>
        <w:tblW w:w="505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894"/>
        <w:gridCol w:w="6553"/>
      </w:tblGrid>
      <w:tr w:rsidR="0066175B" w:rsidRPr="006F4449" w14:paraId="6BE2DDD1" w14:textId="77777777" w:rsidTr="006F4449">
        <w:trPr>
          <w:trHeight w:val="624"/>
        </w:trPr>
        <w:tc>
          <w:tcPr>
            <w:tcW w:w="2894" w:type="dxa"/>
            <w:shd w:val="clear" w:color="auto" w:fill="FFF2CC" w:themeFill="accent4" w:themeFillTint="33"/>
            <w:vAlign w:val="center"/>
          </w:tcPr>
          <w:p w14:paraId="5E2AF775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Title/Description:</w:t>
            </w:r>
          </w:p>
        </w:tc>
        <w:tc>
          <w:tcPr>
            <w:tcW w:w="6553" w:type="dxa"/>
            <w:vAlign w:val="center"/>
          </w:tcPr>
          <w:p w14:paraId="3164321A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[Brief and Clear Description of the Proposed Change]</w:t>
            </w:r>
          </w:p>
        </w:tc>
      </w:tr>
    </w:tbl>
    <w:p w14:paraId="79649AFA" w14:textId="77777777" w:rsidR="0066175B" w:rsidRPr="006F4449" w:rsidRDefault="0066175B" w:rsidP="0066175B">
      <w:pPr>
        <w:rPr>
          <w:rFonts w:ascii="Arial" w:hAnsi="Arial" w:cs="Arial"/>
          <w:sz w:val="27"/>
          <w:szCs w:val="27"/>
        </w:rPr>
      </w:pPr>
    </w:p>
    <w:p w14:paraId="239A52FF" w14:textId="77777777" w:rsidR="0066175B" w:rsidRPr="006F4449" w:rsidRDefault="0066175B" w:rsidP="0066175B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2. CHANGE CLASSIFICATION</w:t>
      </w:r>
    </w:p>
    <w:tbl>
      <w:tblPr>
        <w:tblStyle w:val="TableGrid"/>
        <w:tblW w:w="505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853"/>
        <w:gridCol w:w="6594"/>
      </w:tblGrid>
      <w:tr w:rsidR="0066175B" w:rsidRPr="006F4449" w14:paraId="26D246FF" w14:textId="77777777" w:rsidTr="006F4449">
        <w:trPr>
          <w:trHeight w:val="674"/>
        </w:trPr>
        <w:tc>
          <w:tcPr>
            <w:tcW w:w="3164" w:type="dxa"/>
            <w:shd w:val="clear" w:color="auto" w:fill="FFF2CC" w:themeFill="accent4" w:themeFillTint="33"/>
            <w:vAlign w:val="center"/>
          </w:tcPr>
          <w:p w14:paraId="726EC2F2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Type:</w:t>
            </w:r>
          </w:p>
        </w:tc>
        <w:tc>
          <w:tcPr>
            <w:tcW w:w="6283" w:type="dxa"/>
            <w:vAlign w:val="center"/>
          </w:tcPr>
          <w:p w14:paraId="1E39B49A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[Standard/Normal/Emergency]  [Note: Emergency changes may require additional approvals and justifications]</w:t>
            </w:r>
          </w:p>
        </w:tc>
      </w:tr>
      <w:tr w:rsidR="0066175B" w:rsidRPr="006F4449" w14:paraId="61EBBF67" w14:textId="77777777" w:rsidTr="006F4449">
        <w:trPr>
          <w:trHeight w:val="674"/>
        </w:trPr>
        <w:tc>
          <w:tcPr>
            <w:tcW w:w="3164" w:type="dxa"/>
            <w:shd w:val="clear" w:color="auto" w:fill="FFF2CC" w:themeFill="accent4" w:themeFillTint="33"/>
            <w:vAlign w:val="center"/>
          </w:tcPr>
          <w:p w14:paraId="6BFA7050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Category:</w:t>
            </w:r>
          </w:p>
        </w:tc>
        <w:tc>
          <w:tcPr>
            <w:tcW w:w="6283" w:type="dxa"/>
            <w:vAlign w:val="center"/>
          </w:tcPr>
          <w:p w14:paraId="01B39870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[Hardware/Software/Network/Security/Process/Other]</w:t>
            </w:r>
          </w:p>
        </w:tc>
      </w:tr>
    </w:tbl>
    <w:p w14:paraId="2C1AAD89" w14:textId="77777777" w:rsidR="0066175B" w:rsidRPr="006F4449" w:rsidRDefault="0066175B" w:rsidP="0066175B">
      <w:pPr>
        <w:rPr>
          <w:rFonts w:ascii="Arial" w:hAnsi="Arial" w:cs="Arial"/>
          <w:sz w:val="27"/>
          <w:szCs w:val="27"/>
        </w:rPr>
      </w:pPr>
    </w:p>
    <w:p w14:paraId="16802675" w14:textId="77777777" w:rsidR="0066175B" w:rsidRPr="006F4449" w:rsidRDefault="0066175B" w:rsidP="0066175B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3. CHANGE IMPACT</w:t>
      </w:r>
    </w:p>
    <w:tbl>
      <w:tblPr>
        <w:tblStyle w:val="TableGrid"/>
        <w:tblW w:w="505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894"/>
        <w:gridCol w:w="6555"/>
      </w:tblGrid>
      <w:tr w:rsidR="0066175B" w:rsidRPr="006F4449" w14:paraId="1BDBFA1B" w14:textId="77777777" w:rsidTr="006F4449">
        <w:trPr>
          <w:trHeight w:val="603"/>
        </w:trPr>
        <w:tc>
          <w:tcPr>
            <w:tcW w:w="2894" w:type="dxa"/>
            <w:shd w:val="clear" w:color="auto" w:fill="FFF2CC" w:themeFill="accent4" w:themeFillTint="33"/>
            <w:vAlign w:val="center"/>
          </w:tcPr>
          <w:p w14:paraId="4D500722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Description of Impact:</w:t>
            </w:r>
          </w:p>
        </w:tc>
        <w:tc>
          <w:tcPr>
            <w:tcW w:w="6555" w:type="dxa"/>
            <w:vAlign w:val="center"/>
          </w:tcPr>
          <w:p w14:paraId="122E78C6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[Describe the potential impact of the change on IT services, systems, and business operations]</w:t>
            </w:r>
          </w:p>
        </w:tc>
      </w:tr>
      <w:tr w:rsidR="0066175B" w:rsidRPr="006F4449" w14:paraId="7C3597ED" w14:textId="77777777" w:rsidTr="006F4449">
        <w:trPr>
          <w:trHeight w:val="603"/>
        </w:trPr>
        <w:tc>
          <w:tcPr>
            <w:tcW w:w="2894" w:type="dxa"/>
            <w:shd w:val="clear" w:color="auto" w:fill="FFF2CC" w:themeFill="accent4" w:themeFillTint="33"/>
            <w:vAlign w:val="center"/>
          </w:tcPr>
          <w:p w14:paraId="61169DCC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Affected Service(s) or System(s):</w:t>
            </w:r>
          </w:p>
        </w:tc>
        <w:tc>
          <w:tcPr>
            <w:tcW w:w="6555" w:type="dxa"/>
            <w:vAlign w:val="center"/>
          </w:tcPr>
          <w:p w14:paraId="3BB07998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[List the IT services or systems that will be affected by the change]</w:t>
            </w:r>
          </w:p>
        </w:tc>
      </w:tr>
    </w:tbl>
    <w:p w14:paraId="2F126BE4" w14:textId="77777777" w:rsidR="0066175B" w:rsidRPr="006F4449" w:rsidRDefault="0066175B" w:rsidP="0066175B">
      <w:pPr>
        <w:tabs>
          <w:tab w:val="left" w:pos="3600"/>
        </w:tabs>
        <w:rPr>
          <w:rFonts w:ascii="Arial" w:hAnsi="Arial" w:cs="Arial"/>
          <w:sz w:val="27"/>
          <w:szCs w:val="27"/>
        </w:rPr>
      </w:pPr>
    </w:p>
    <w:p w14:paraId="70C1C8FD" w14:textId="77777777" w:rsidR="0066175B" w:rsidRPr="006F4449" w:rsidRDefault="0066175B" w:rsidP="0066175B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4. REASON FOR CHANGE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984"/>
        <w:gridCol w:w="6445"/>
      </w:tblGrid>
      <w:tr w:rsidR="0066175B" w:rsidRPr="006F4449" w14:paraId="17AB7D80" w14:textId="77777777" w:rsidTr="006F4449">
        <w:trPr>
          <w:trHeight w:val="1531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554896D5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lastRenderedPageBreak/>
              <w:t>Reason for Change:</w:t>
            </w:r>
          </w:p>
        </w:tc>
        <w:tc>
          <w:tcPr>
            <w:tcW w:w="6445" w:type="dxa"/>
            <w:vAlign w:val="center"/>
          </w:tcPr>
          <w:p w14:paraId="5CCF4C35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[Explain the business or technical reason behind the proposed change]</w:t>
            </w:r>
          </w:p>
        </w:tc>
      </w:tr>
    </w:tbl>
    <w:p w14:paraId="28FA4EB9" w14:textId="77777777" w:rsidR="0066175B" w:rsidRPr="006F4449" w:rsidRDefault="0066175B" w:rsidP="0066175B">
      <w:pPr>
        <w:rPr>
          <w:rFonts w:ascii="Arial" w:hAnsi="Arial" w:cs="Arial"/>
          <w:sz w:val="27"/>
          <w:szCs w:val="27"/>
        </w:rPr>
      </w:pPr>
    </w:p>
    <w:p w14:paraId="25AAE407" w14:textId="77777777" w:rsidR="0066175B" w:rsidRPr="006F4449" w:rsidRDefault="0066175B" w:rsidP="0066175B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5. CHANGE IMPLEMENTATION</w:t>
      </w:r>
    </w:p>
    <w:tbl>
      <w:tblPr>
        <w:tblStyle w:val="TableGrid"/>
        <w:tblW w:w="505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984"/>
        <w:gridCol w:w="6465"/>
      </w:tblGrid>
      <w:tr w:rsidR="0066175B" w:rsidRPr="006F4449" w14:paraId="60802B3F" w14:textId="77777777" w:rsidTr="006F4449">
        <w:trPr>
          <w:trHeight w:val="584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27FAABB3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Proposed Implementation Date:</w:t>
            </w:r>
          </w:p>
        </w:tc>
        <w:tc>
          <w:tcPr>
            <w:tcW w:w="6465" w:type="dxa"/>
            <w:vAlign w:val="center"/>
          </w:tcPr>
          <w:p w14:paraId="5699AC9F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[Date and Time when the change is planned to be implemented]</w:t>
            </w:r>
          </w:p>
        </w:tc>
      </w:tr>
      <w:tr w:rsidR="0066175B" w:rsidRPr="006F4449" w14:paraId="23AB4012" w14:textId="77777777" w:rsidTr="006F4449">
        <w:trPr>
          <w:trHeight w:val="584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300807C6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Window:</w:t>
            </w:r>
          </w:p>
        </w:tc>
        <w:tc>
          <w:tcPr>
            <w:tcW w:w="6465" w:type="dxa"/>
            <w:vAlign w:val="center"/>
          </w:tcPr>
          <w:p w14:paraId="3F1F0262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[Specify the agreed-upon change window, if applicable]</w:t>
            </w:r>
          </w:p>
        </w:tc>
      </w:tr>
      <w:tr w:rsidR="0066175B" w:rsidRPr="006F4449" w14:paraId="22EEBBAF" w14:textId="77777777" w:rsidTr="006F4449">
        <w:trPr>
          <w:trHeight w:val="584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7BC5BD8A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Rollback Plan:</w:t>
            </w:r>
          </w:p>
        </w:tc>
        <w:tc>
          <w:tcPr>
            <w:tcW w:w="6465" w:type="dxa"/>
            <w:vAlign w:val="center"/>
          </w:tcPr>
          <w:p w14:paraId="6C055084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[Describe the plan for reverting the change if unforeseen issues occur]</w:t>
            </w:r>
          </w:p>
        </w:tc>
      </w:tr>
    </w:tbl>
    <w:p w14:paraId="3BA2F96C" w14:textId="77777777" w:rsidR="0066175B" w:rsidRPr="006F4449" w:rsidRDefault="0066175B" w:rsidP="0066175B">
      <w:pPr>
        <w:rPr>
          <w:rFonts w:ascii="Arial" w:hAnsi="Arial" w:cs="Arial"/>
          <w:sz w:val="27"/>
          <w:szCs w:val="27"/>
        </w:rPr>
      </w:pPr>
    </w:p>
    <w:p w14:paraId="76477DB2" w14:textId="77777777" w:rsidR="0066175B" w:rsidRPr="006F4449" w:rsidRDefault="0066175B" w:rsidP="0066175B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6. RISK ASSESSMENT</w:t>
      </w:r>
    </w:p>
    <w:tbl>
      <w:tblPr>
        <w:tblStyle w:val="TableGrid"/>
        <w:tblW w:w="506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984"/>
        <w:gridCol w:w="6484"/>
      </w:tblGrid>
      <w:tr w:rsidR="0066175B" w:rsidRPr="006F4449" w14:paraId="3D3FD8D4" w14:textId="77777777" w:rsidTr="006F4449">
        <w:trPr>
          <w:trHeight w:val="645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2FAE1139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Potential Risks:</w:t>
            </w:r>
          </w:p>
        </w:tc>
        <w:tc>
          <w:tcPr>
            <w:tcW w:w="6484" w:type="dxa"/>
            <w:vAlign w:val="center"/>
          </w:tcPr>
          <w:p w14:paraId="43D77F6A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[Identify potential risks associated with the change]</w:t>
            </w:r>
          </w:p>
        </w:tc>
      </w:tr>
      <w:tr w:rsidR="0066175B" w:rsidRPr="006F4449" w14:paraId="1255DEB3" w14:textId="77777777" w:rsidTr="006F4449">
        <w:trPr>
          <w:trHeight w:val="645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556E1641" w14:textId="77777777" w:rsidR="0066175B" w:rsidRPr="006F4449" w:rsidRDefault="0066175B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Risk Mitigation:</w:t>
            </w:r>
          </w:p>
        </w:tc>
        <w:tc>
          <w:tcPr>
            <w:tcW w:w="6484" w:type="dxa"/>
            <w:vAlign w:val="center"/>
          </w:tcPr>
          <w:p w14:paraId="7B58A243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[Outline the measures to mitigate the identified risks]</w:t>
            </w:r>
          </w:p>
        </w:tc>
      </w:tr>
    </w:tbl>
    <w:p w14:paraId="034D4456" w14:textId="77777777" w:rsidR="0066175B" w:rsidRPr="006F4449" w:rsidRDefault="0066175B" w:rsidP="0066175B">
      <w:pPr>
        <w:rPr>
          <w:rFonts w:ascii="Arial" w:hAnsi="Arial" w:cs="Arial"/>
          <w:sz w:val="27"/>
          <w:szCs w:val="27"/>
        </w:rPr>
      </w:pPr>
    </w:p>
    <w:p w14:paraId="46433969" w14:textId="77777777" w:rsidR="0066175B" w:rsidRPr="006F4449" w:rsidRDefault="0066175B" w:rsidP="0066175B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7. CHANGE APPROVAL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984"/>
        <w:gridCol w:w="6445"/>
      </w:tblGrid>
      <w:tr w:rsidR="0066175B" w:rsidRPr="006F4449" w14:paraId="071B8AA8" w14:textId="77777777" w:rsidTr="006F4449">
        <w:trPr>
          <w:trHeight w:val="1392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1BFE4465" w14:textId="77777777" w:rsidR="0066175B" w:rsidRPr="006F4449" w:rsidRDefault="003A6983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Approval by Change Initiator:</w:t>
            </w:r>
          </w:p>
        </w:tc>
        <w:tc>
          <w:tcPr>
            <w:tcW w:w="6445" w:type="dxa"/>
            <w:vAlign w:val="center"/>
          </w:tcPr>
          <w:p w14:paraId="0492999B" w14:textId="77777777" w:rsidR="0066175B" w:rsidRPr="006F4449" w:rsidRDefault="003A6983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[Name and Signature of the person requesting the change]</w:t>
            </w:r>
          </w:p>
        </w:tc>
      </w:tr>
      <w:tr w:rsidR="0066175B" w:rsidRPr="006F4449" w14:paraId="09DBB6D2" w14:textId="77777777" w:rsidTr="006F4449">
        <w:trPr>
          <w:trHeight w:val="1392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46A2FD1D" w14:textId="77777777" w:rsidR="0066175B" w:rsidRPr="006F4449" w:rsidRDefault="003A6983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Approval by Change Manager:</w:t>
            </w:r>
          </w:p>
        </w:tc>
        <w:tc>
          <w:tcPr>
            <w:tcW w:w="6445" w:type="dxa"/>
            <w:vAlign w:val="center"/>
          </w:tcPr>
          <w:p w14:paraId="75D51035" w14:textId="77777777" w:rsidR="0066175B" w:rsidRPr="006F4449" w:rsidRDefault="003A6983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[Name and Signature of the Change Manager, if applicable]</w:t>
            </w:r>
          </w:p>
        </w:tc>
      </w:tr>
      <w:tr w:rsidR="0066175B" w:rsidRPr="006F4449" w14:paraId="3FFC57FC" w14:textId="77777777" w:rsidTr="006F4449">
        <w:trPr>
          <w:trHeight w:val="1392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14:paraId="4D01499D" w14:textId="77777777" w:rsidR="0066175B" w:rsidRPr="006F4449" w:rsidRDefault="003A6983" w:rsidP="00F62F88">
            <w:pPr>
              <w:pStyle w:val="rowheading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Approval by CAB:</w:t>
            </w:r>
          </w:p>
        </w:tc>
        <w:tc>
          <w:tcPr>
            <w:tcW w:w="6445" w:type="dxa"/>
            <w:vAlign w:val="center"/>
          </w:tcPr>
          <w:p w14:paraId="4571F622" w14:textId="77777777" w:rsidR="0066175B" w:rsidRPr="006F4449" w:rsidRDefault="003A6983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[Name and Signature of CAB Members reviewing and approving the change]</w:t>
            </w:r>
          </w:p>
        </w:tc>
      </w:tr>
    </w:tbl>
    <w:p w14:paraId="4EC82C06" w14:textId="77777777" w:rsidR="0066175B" w:rsidRPr="006F4449" w:rsidRDefault="0066175B" w:rsidP="0066175B">
      <w:pPr>
        <w:rPr>
          <w:rFonts w:ascii="Arial" w:hAnsi="Arial" w:cs="Arial"/>
          <w:sz w:val="27"/>
          <w:szCs w:val="27"/>
        </w:rPr>
      </w:pPr>
    </w:p>
    <w:p w14:paraId="704DB4F9" w14:textId="77777777" w:rsidR="0066175B" w:rsidRPr="006F4449" w:rsidRDefault="003A6983" w:rsidP="0066175B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8. CHANGE IMPLEMENTATION AND TESTING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074"/>
        <w:gridCol w:w="6355"/>
      </w:tblGrid>
      <w:tr w:rsidR="0066175B" w:rsidRPr="006F4449" w14:paraId="22849CF8" w14:textId="77777777" w:rsidTr="006F4449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14:paraId="7024A9A4" w14:textId="77777777" w:rsidR="0066175B" w:rsidRPr="006F4449" w:rsidRDefault="003A6983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lastRenderedPageBreak/>
              <w:t>Testing Plan:</w:t>
            </w:r>
          </w:p>
        </w:tc>
        <w:tc>
          <w:tcPr>
            <w:tcW w:w="6355" w:type="dxa"/>
            <w:vAlign w:val="center"/>
          </w:tcPr>
          <w:p w14:paraId="498CFC14" w14:textId="77777777" w:rsidR="003A6983" w:rsidRPr="006F4449" w:rsidRDefault="003A6983" w:rsidP="003A6983">
            <w:pPr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[Describe the testing strategy and steps for validating the change]</w:t>
            </w:r>
          </w:p>
          <w:p w14:paraId="40AF5CB7" w14:textId="77777777" w:rsidR="0066175B" w:rsidRPr="006F4449" w:rsidRDefault="0066175B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6175B" w:rsidRPr="006F4449" w14:paraId="53B57D6A" w14:textId="77777777" w:rsidTr="006F4449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14:paraId="54868A51" w14:textId="77777777" w:rsidR="0066175B" w:rsidRPr="006F4449" w:rsidRDefault="003A6983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Test Results:</w:t>
            </w:r>
          </w:p>
        </w:tc>
        <w:tc>
          <w:tcPr>
            <w:tcW w:w="6355" w:type="dxa"/>
            <w:vAlign w:val="center"/>
          </w:tcPr>
          <w:p w14:paraId="4875366B" w14:textId="77777777" w:rsidR="0066175B" w:rsidRPr="006F4449" w:rsidRDefault="003A6983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[Document the results of testing and any identified issues]</w:t>
            </w:r>
          </w:p>
        </w:tc>
      </w:tr>
    </w:tbl>
    <w:p w14:paraId="74991D7A" w14:textId="77777777" w:rsidR="0066175B" w:rsidRPr="006F4449" w:rsidRDefault="0066175B" w:rsidP="0066175B">
      <w:pPr>
        <w:rPr>
          <w:rFonts w:ascii="Arial" w:hAnsi="Arial" w:cs="Arial"/>
          <w:sz w:val="27"/>
          <w:szCs w:val="27"/>
          <w:lang w:val="en-IN"/>
        </w:rPr>
      </w:pPr>
    </w:p>
    <w:p w14:paraId="310CC696" w14:textId="77777777" w:rsidR="003A6983" w:rsidRPr="006F4449" w:rsidRDefault="003A6983" w:rsidP="003A6983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9. POST-CHANGE REVIEW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074"/>
        <w:gridCol w:w="6355"/>
      </w:tblGrid>
      <w:tr w:rsidR="003A6983" w:rsidRPr="006F4449" w14:paraId="5550AF81" w14:textId="77777777" w:rsidTr="006F4449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14:paraId="522B264F" w14:textId="77777777" w:rsidR="003A6983" w:rsidRPr="006F4449" w:rsidRDefault="003A6983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Post-Implementation Review:</w:t>
            </w:r>
          </w:p>
        </w:tc>
        <w:tc>
          <w:tcPr>
            <w:tcW w:w="6355" w:type="dxa"/>
            <w:vAlign w:val="center"/>
          </w:tcPr>
          <w:p w14:paraId="5C6978EB" w14:textId="77777777" w:rsidR="003A6983" w:rsidRPr="006F4449" w:rsidRDefault="003A6983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[Plan for reviewing the success of the change and any issues encountered]</w:t>
            </w:r>
          </w:p>
        </w:tc>
      </w:tr>
      <w:tr w:rsidR="003A6983" w:rsidRPr="006F4449" w14:paraId="197F0AB1" w14:textId="77777777" w:rsidTr="006F4449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14:paraId="1369C36E" w14:textId="77777777" w:rsidR="003A6983" w:rsidRPr="006F4449" w:rsidRDefault="003A6983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Lessons Learned:</w:t>
            </w:r>
          </w:p>
        </w:tc>
        <w:tc>
          <w:tcPr>
            <w:tcW w:w="6355" w:type="dxa"/>
            <w:vAlign w:val="center"/>
          </w:tcPr>
          <w:p w14:paraId="5B7B0516" w14:textId="77777777" w:rsidR="003A6983" w:rsidRPr="006F4449" w:rsidRDefault="003A6983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[Record insights and recommendations for future changes]</w:t>
            </w:r>
          </w:p>
        </w:tc>
      </w:tr>
    </w:tbl>
    <w:p w14:paraId="39C9D8C8" w14:textId="77777777" w:rsidR="003A6983" w:rsidRPr="006F4449" w:rsidRDefault="003A6983" w:rsidP="0066175B">
      <w:pPr>
        <w:rPr>
          <w:rFonts w:ascii="Arial" w:hAnsi="Arial" w:cs="Arial"/>
          <w:sz w:val="27"/>
          <w:szCs w:val="27"/>
        </w:rPr>
      </w:pPr>
    </w:p>
    <w:p w14:paraId="0F8E3824" w14:textId="77777777" w:rsidR="003A6983" w:rsidRPr="006F4449" w:rsidRDefault="003A6983" w:rsidP="003A6983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10. CHANGE CLOSURE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074"/>
        <w:gridCol w:w="6355"/>
      </w:tblGrid>
      <w:tr w:rsidR="003A6983" w:rsidRPr="006F4449" w14:paraId="00CC2668" w14:textId="77777777" w:rsidTr="006F4449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14:paraId="5E0C7B7E" w14:textId="77777777" w:rsidR="003A6983" w:rsidRPr="006F4449" w:rsidRDefault="003A6983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Closure Date:</w:t>
            </w:r>
          </w:p>
        </w:tc>
        <w:tc>
          <w:tcPr>
            <w:tcW w:w="6355" w:type="dxa"/>
            <w:vAlign w:val="center"/>
          </w:tcPr>
          <w:p w14:paraId="1FEA7661" w14:textId="77777777" w:rsidR="003A6983" w:rsidRPr="006F4449" w:rsidRDefault="003A6983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[Date when the change was successfully implemented and closed]</w:t>
            </w:r>
          </w:p>
        </w:tc>
      </w:tr>
      <w:tr w:rsidR="003A6983" w:rsidRPr="006F4449" w14:paraId="6A5EA44E" w14:textId="77777777" w:rsidTr="006F4449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14:paraId="32EA1BFB" w14:textId="77777777" w:rsidR="003A6983" w:rsidRPr="006F4449" w:rsidRDefault="003A6983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Closure Remarks:</w:t>
            </w:r>
          </w:p>
        </w:tc>
        <w:tc>
          <w:tcPr>
            <w:tcW w:w="6355" w:type="dxa"/>
            <w:vAlign w:val="center"/>
          </w:tcPr>
          <w:p w14:paraId="5A402880" w14:textId="77777777" w:rsidR="003A6983" w:rsidRPr="006F4449" w:rsidRDefault="003A6983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[Final comments or remarks on the change and its resolution]</w:t>
            </w:r>
          </w:p>
        </w:tc>
      </w:tr>
    </w:tbl>
    <w:p w14:paraId="4BD238C6" w14:textId="77777777" w:rsidR="003A6983" w:rsidRPr="006F4449" w:rsidRDefault="003A6983" w:rsidP="0066175B">
      <w:pPr>
        <w:rPr>
          <w:rFonts w:ascii="Arial" w:hAnsi="Arial" w:cs="Arial"/>
          <w:sz w:val="27"/>
          <w:szCs w:val="27"/>
        </w:rPr>
      </w:pPr>
    </w:p>
    <w:p w14:paraId="5AD8E81C" w14:textId="77777777" w:rsidR="0066175B" w:rsidRPr="006F4449" w:rsidRDefault="0066175B" w:rsidP="0066175B">
      <w:pPr>
        <w:rPr>
          <w:rFonts w:ascii="Arial" w:hAnsi="Arial" w:cs="Arial"/>
          <w:sz w:val="27"/>
          <w:szCs w:val="27"/>
        </w:rPr>
      </w:pPr>
    </w:p>
    <w:p w14:paraId="4E4D4E64" w14:textId="77777777" w:rsidR="00FE187C" w:rsidRPr="006F4449" w:rsidRDefault="0066175B" w:rsidP="0066175B">
      <w:pPr>
        <w:rPr>
          <w:rFonts w:ascii="Arial" w:hAnsi="Arial" w:cs="Arial"/>
          <w:sz w:val="27"/>
          <w:szCs w:val="27"/>
        </w:rPr>
      </w:pPr>
      <w:r w:rsidRPr="006F4449">
        <w:rPr>
          <w:rFonts w:ascii="Arial" w:hAnsi="Arial" w:cs="Arial"/>
          <w:sz w:val="27"/>
          <w:szCs w:val="27"/>
        </w:rPr>
        <w:t>[Your Company/IT Department Contact Information]</w:t>
      </w:r>
    </w:p>
    <w:sectPr w:rsidR="00FE187C" w:rsidRPr="006F44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0C25" w14:textId="77777777" w:rsidR="001C7E6C" w:rsidRDefault="001C7E6C" w:rsidP="00CE4FB3">
      <w:r>
        <w:separator/>
      </w:r>
    </w:p>
  </w:endnote>
  <w:endnote w:type="continuationSeparator" w:id="0">
    <w:p w14:paraId="4D827C98" w14:textId="77777777" w:rsidR="001C7E6C" w:rsidRDefault="001C7E6C" w:rsidP="00C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36EB" w14:textId="77777777" w:rsidR="00CE4FB3" w:rsidRPr="00210756" w:rsidRDefault="00CE4FB3" w:rsidP="00CE4FB3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D2443A" wp14:editId="73903CCF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14:paraId="605AB3DB" w14:textId="77777777" w:rsidR="00CE4FB3" w:rsidRDefault="00CE4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A290" w14:textId="77777777" w:rsidR="001C7E6C" w:rsidRDefault="001C7E6C" w:rsidP="00CE4FB3">
      <w:r>
        <w:separator/>
      </w:r>
    </w:p>
  </w:footnote>
  <w:footnote w:type="continuationSeparator" w:id="0">
    <w:p w14:paraId="4930DC30" w14:textId="77777777" w:rsidR="001C7E6C" w:rsidRDefault="001C7E6C" w:rsidP="00CE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5B"/>
    <w:rsid w:val="000112C5"/>
    <w:rsid w:val="001C7B49"/>
    <w:rsid w:val="001C7E6C"/>
    <w:rsid w:val="003A6983"/>
    <w:rsid w:val="00640C5B"/>
    <w:rsid w:val="0066175B"/>
    <w:rsid w:val="006C075F"/>
    <w:rsid w:val="006F4449"/>
    <w:rsid w:val="008A76C8"/>
    <w:rsid w:val="009A0120"/>
    <w:rsid w:val="00CE4FB3"/>
    <w:rsid w:val="00F06521"/>
    <w:rsid w:val="00F94D57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6206"/>
  <w15:chartTrackingRefBased/>
  <w15:docId w15:val="{86A7B8E8-6208-B84E-8514-DBF27EE9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75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75B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  <w:lang w:val="en-IN"/>
    </w:rPr>
  </w:style>
  <w:style w:type="table" w:styleId="TableGrid">
    <w:name w:val="Table Grid"/>
    <w:basedOn w:val="TableNormal"/>
    <w:uiPriority w:val="39"/>
    <w:rsid w:val="0066175B"/>
    <w:pPr>
      <w:spacing w:before="100"/>
    </w:pPr>
    <w:rPr>
      <w:rFonts w:eastAsiaTheme="minorEastAsia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175B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66175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paragraph" w:customStyle="1" w:styleId="Row">
    <w:name w:val="Row"/>
    <w:basedOn w:val="Normal"/>
    <w:link w:val="RowChar"/>
    <w:rsid w:val="0066175B"/>
    <w:pPr>
      <w:spacing w:before="50" w:after="50"/>
    </w:pPr>
    <w:rPr>
      <w:rFonts w:eastAsiaTheme="minorEastAsia"/>
      <w:sz w:val="20"/>
      <w:szCs w:val="20"/>
      <w:lang w:val="en-IN"/>
    </w:rPr>
  </w:style>
  <w:style w:type="paragraph" w:customStyle="1" w:styleId="rowheading">
    <w:name w:val="row heading"/>
    <w:basedOn w:val="Row"/>
    <w:link w:val="rowheadingChar"/>
    <w:rsid w:val="0066175B"/>
    <w:rPr>
      <w:color w:val="FFFFFF" w:themeColor="background1"/>
    </w:rPr>
  </w:style>
  <w:style w:type="character" w:customStyle="1" w:styleId="RowChar">
    <w:name w:val="Row Char"/>
    <w:basedOn w:val="DefaultParagraphFont"/>
    <w:link w:val="Row"/>
    <w:rsid w:val="0066175B"/>
    <w:rPr>
      <w:rFonts w:eastAsiaTheme="minorEastAsia"/>
      <w:sz w:val="20"/>
      <w:szCs w:val="20"/>
      <w:lang w:val="en-IN"/>
    </w:rPr>
  </w:style>
  <w:style w:type="character" w:customStyle="1" w:styleId="rowheadingChar">
    <w:name w:val="row heading Char"/>
    <w:basedOn w:val="RowChar"/>
    <w:link w:val="rowheading"/>
    <w:rsid w:val="0066175B"/>
    <w:rPr>
      <w:rFonts w:eastAsiaTheme="minorEastAsia"/>
      <w:color w:val="FFFFFF" w:themeColor="background1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CE4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FB3"/>
  </w:style>
  <w:style w:type="paragraph" w:styleId="Footer">
    <w:name w:val="footer"/>
    <w:basedOn w:val="Normal"/>
    <w:link w:val="FooterChar"/>
    <w:uiPriority w:val="99"/>
    <w:unhideWhenUsed/>
    <w:rsid w:val="00CE4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Airiodion, Ogbe (Contractor)</cp:lastModifiedBy>
  <cp:revision>8</cp:revision>
  <dcterms:created xsi:type="dcterms:W3CDTF">2023-07-27T14:38:00Z</dcterms:created>
  <dcterms:modified xsi:type="dcterms:W3CDTF">2023-08-06T21:18:00Z</dcterms:modified>
</cp:coreProperties>
</file>